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5B95F" w14:textId="77777777" w:rsidR="00C62F08" w:rsidRPr="009B51EF" w:rsidRDefault="00C62F08" w:rsidP="00C62F08">
      <w:pPr>
        <w:tabs>
          <w:tab w:val="left" w:pos="540"/>
          <w:tab w:val="left" w:pos="1080"/>
          <w:tab w:val="left" w:pos="1620"/>
          <w:tab w:val="left" w:pos="2160"/>
          <w:tab w:val="left" w:pos="2700"/>
          <w:tab w:val="left" w:pos="8460"/>
          <w:tab w:val="left" w:pos="9090"/>
          <w:tab w:val="left" w:pos="9270"/>
        </w:tabs>
        <w:jc w:val="center"/>
        <w:rPr>
          <w:b/>
          <w:sz w:val="22"/>
          <w:szCs w:val="22"/>
        </w:rPr>
      </w:pPr>
      <w:r w:rsidRPr="009B51EF">
        <w:rPr>
          <w:b/>
          <w:sz w:val="22"/>
          <w:szCs w:val="22"/>
        </w:rPr>
        <w:t>BY-LAWS</w:t>
      </w:r>
    </w:p>
    <w:p w14:paraId="154569D9" w14:textId="5A79F187" w:rsidR="00C62F08" w:rsidRPr="009B51EF" w:rsidRDefault="006B029C" w:rsidP="00C62F08">
      <w:pPr>
        <w:tabs>
          <w:tab w:val="left" w:pos="540"/>
          <w:tab w:val="left" w:pos="1080"/>
          <w:tab w:val="left" w:pos="1620"/>
          <w:tab w:val="left" w:pos="2160"/>
          <w:tab w:val="left" w:pos="2700"/>
          <w:tab w:val="left" w:pos="8460"/>
          <w:tab w:val="left" w:pos="9090"/>
          <w:tab w:val="left" w:pos="9270"/>
        </w:tabs>
        <w:jc w:val="center"/>
        <w:rPr>
          <w:b/>
          <w:sz w:val="22"/>
          <w:szCs w:val="22"/>
        </w:rPr>
      </w:pPr>
      <w:r w:rsidRPr="009B51EF">
        <w:rPr>
          <w:b/>
          <w:sz w:val="22"/>
          <w:szCs w:val="22"/>
          <w:highlight w:val="yellow"/>
        </w:rPr>
        <w:t>NAME OF PRIVATE ORGANIZATION IN</w:t>
      </w:r>
      <w:r w:rsidR="00C62F08" w:rsidRPr="009B51EF">
        <w:rPr>
          <w:b/>
          <w:sz w:val="22"/>
          <w:szCs w:val="22"/>
          <w:highlight w:val="yellow"/>
        </w:rPr>
        <w:t xml:space="preserve"> ALL CAPS</w:t>
      </w:r>
    </w:p>
    <w:p w14:paraId="22FA78E2" w14:textId="77777777" w:rsidR="00C62F08" w:rsidRPr="009B51EF" w:rsidRDefault="00C62F08" w:rsidP="00C62F08">
      <w:pPr>
        <w:tabs>
          <w:tab w:val="left" w:pos="540"/>
          <w:tab w:val="left" w:pos="1080"/>
          <w:tab w:val="left" w:pos="1620"/>
          <w:tab w:val="left" w:pos="2160"/>
          <w:tab w:val="left" w:pos="2700"/>
          <w:tab w:val="left" w:pos="8460"/>
          <w:tab w:val="left" w:pos="9090"/>
          <w:tab w:val="left" w:pos="9270"/>
        </w:tabs>
        <w:jc w:val="center"/>
        <w:rPr>
          <w:b/>
          <w:sz w:val="22"/>
          <w:szCs w:val="22"/>
          <w:u w:val="single"/>
        </w:rPr>
      </w:pPr>
    </w:p>
    <w:p w14:paraId="7DFC41C7" w14:textId="77777777" w:rsidR="00C62F08" w:rsidRPr="009B51EF" w:rsidRDefault="00C62F08" w:rsidP="00C62F08">
      <w:pPr>
        <w:tabs>
          <w:tab w:val="left" w:pos="540"/>
          <w:tab w:val="left" w:pos="1080"/>
          <w:tab w:val="left" w:pos="1620"/>
          <w:tab w:val="left" w:pos="2160"/>
          <w:tab w:val="left" w:pos="2700"/>
          <w:tab w:val="left" w:pos="8460"/>
        </w:tabs>
        <w:jc w:val="both"/>
        <w:rPr>
          <w:bCs/>
          <w:i/>
          <w:iCs/>
          <w:sz w:val="22"/>
          <w:szCs w:val="22"/>
        </w:rPr>
      </w:pPr>
      <w:r w:rsidRPr="009B51EF">
        <w:rPr>
          <w:bCs/>
          <w:i/>
          <w:iCs/>
          <w:sz w:val="22"/>
          <w:szCs w:val="22"/>
          <w:highlight w:val="yellow"/>
        </w:rPr>
        <w:t>(NOTE:  All text highlighted or in italics serves as a replacement for a name or an explanation of a requirement, and the italicized text is not to be included in the original Constitution or By-Laws</w:t>
      </w:r>
      <w:proofErr w:type="gramStart"/>
      <w:r w:rsidRPr="009B51EF">
        <w:rPr>
          <w:bCs/>
          <w:i/>
          <w:iCs/>
          <w:sz w:val="22"/>
          <w:szCs w:val="22"/>
          <w:highlight w:val="yellow"/>
        </w:rPr>
        <w:t>.)</w:t>
      </w:r>
      <w:r w:rsidRPr="009B51EF">
        <w:rPr>
          <w:b/>
          <w:i/>
          <w:iCs/>
          <w:sz w:val="22"/>
          <w:szCs w:val="22"/>
          <w:highlight w:val="yellow"/>
        </w:rPr>
        <w:t>…</w:t>
      </w:r>
      <w:proofErr w:type="gramEnd"/>
      <w:r w:rsidRPr="009B51EF">
        <w:rPr>
          <w:b/>
          <w:i/>
          <w:iCs/>
          <w:sz w:val="22"/>
          <w:szCs w:val="22"/>
          <w:highlight w:val="yellow"/>
        </w:rPr>
        <w:t>delete this paragraph before signing and completing.</w:t>
      </w:r>
    </w:p>
    <w:p w14:paraId="7875644D" w14:textId="77777777" w:rsidR="00E6751B" w:rsidRPr="009B51EF" w:rsidRDefault="00E6751B">
      <w:pPr>
        <w:rPr>
          <w:sz w:val="22"/>
          <w:szCs w:val="22"/>
        </w:rPr>
      </w:pPr>
    </w:p>
    <w:p w14:paraId="745AB3EA" w14:textId="77777777" w:rsidR="000945CC" w:rsidRPr="009B51EF" w:rsidRDefault="000945CC" w:rsidP="000945CC">
      <w:pPr>
        <w:tabs>
          <w:tab w:val="left" w:pos="540"/>
          <w:tab w:val="left" w:pos="1080"/>
          <w:tab w:val="left" w:pos="1620"/>
          <w:tab w:val="left" w:pos="2160"/>
          <w:tab w:val="left" w:pos="2700"/>
          <w:tab w:val="left" w:pos="8460"/>
          <w:tab w:val="left" w:pos="9090"/>
          <w:tab w:val="left" w:pos="9270"/>
        </w:tabs>
        <w:jc w:val="center"/>
        <w:outlineLvl w:val="0"/>
        <w:rPr>
          <w:b/>
          <w:sz w:val="22"/>
          <w:szCs w:val="22"/>
        </w:rPr>
      </w:pPr>
      <w:r w:rsidRPr="009B51EF">
        <w:rPr>
          <w:b/>
          <w:sz w:val="22"/>
          <w:szCs w:val="22"/>
        </w:rPr>
        <w:t>ARTICLE 1</w:t>
      </w:r>
    </w:p>
    <w:p w14:paraId="56B5148A" w14:textId="77777777" w:rsidR="000945CC" w:rsidRPr="009B51EF" w:rsidRDefault="000945CC" w:rsidP="000945CC">
      <w:pPr>
        <w:tabs>
          <w:tab w:val="left" w:pos="540"/>
          <w:tab w:val="left" w:pos="1080"/>
          <w:tab w:val="left" w:pos="1620"/>
          <w:tab w:val="left" w:pos="2160"/>
          <w:tab w:val="left" w:pos="2700"/>
          <w:tab w:val="left" w:pos="8460"/>
          <w:tab w:val="left" w:pos="9090"/>
          <w:tab w:val="left" w:pos="9270"/>
        </w:tabs>
        <w:jc w:val="center"/>
        <w:rPr>
          <w:b/>
          <w:sz w:val="22"/>
          <w:szCs w:val="22"/>
        </w:rPr>
      </w:pPr>
      <w:r w:rsidRPr="009B51EF">
        <w:rPr>
          <w:b/>
          <w:sz w:val="22"/>
          <w:szCs w:val="22"/>
        </w:rPr>
        <w:t>DUTIES OF OFFICERS</w:t>
      </w:r>
    </w:p>
    <w:p w14:paraId="122D7128" w14:textId="77777777" w:rsidR="000945CC" w:rsidRPr="009B51EF" w:rsidRDefault="000945CC">
      <w:pPr>
        <w:rPr>
          <w:sz w:val="22"/>
          <w:szCs w:val="22"/>
        </w:rPr>
      </w:pPr>
    </w:p>
    <w:p w14:paraId="36EEA0F5" w14:textId="0F4ED825" w:rsidR="00C62F08" w:rsidRPr="009B51EF" w:rsidRDefault="000945CC">
      <w:pPr>
        <w:rPr>
          <w:i/>
          <w:iCs/>
          <w:sz w:val="22"/>
          <w:szCs w:val="22"/>
        </w:rPr>
      </w:pPr>
      <w:r w:rsidRPr="009B51EF">
        <w:rPr>
          <w:sz w:val="22"/>
          <w:szCs w:val="22"/>
        </w:rPr>
        <w:t xml:space="preserve">Section 1: </w:t>
      </w:r>
      <w:r w:rsidR="00C62F08" w:rsidRPr="009B51EF">
        <w:rPr>
          <w:sz w:val="22"/>
          <w:szCs w:val="22"/>
        </w:rPr>
        <w:t xml:space="preserve">It shall be the duty of all officers to ensure </w:t>
      </w:r>
      <w:r w:rsidR="00C62F08" w:rsidRPr="009B51EF">
        <w:rPr>
          <w:sz w:val="22"/>
          <w:szCs w:val="22"/>
          <w:highlight w:val="yellow"/>
        </w:rPr>
        <w:t xml:space="preserve">Name of </w:t>
      </w:r>
      <w:r w:rsidR="00963F10" w:rsidRPr="009B51EF">
        <w:rPr>
          <w:sz w:val="22"/>
          <w:szCs w:val="22"/>
          <w:highlight w:val="yellow"/>
        </w:rPr>
        <w:t>P</w:t>
      </w:r>
      <w:r w:rsidR="00C62F08" w:rsidRPr="009B51EF">
        <w:rPr>
          <w:sz w:val="22"/>
          <w:szCs w:val="22"/>
          <w:highlight w:val="yellow"/>
        </w:rPr>
        <w:t>O</w:t>
      </w:r>
      <w:r w:rsidR="00C62F08" w:rsidRPr="009B51EF">
        <w:rPr>
          <w:sz w:val="22"/>
          <w:szCs w:val="22"/>
        </w:rPr>
        <w:t xml:space="preserve"> and its members comply with DAFI 34‑106, </w:t>
      </w:r>
      <w:r w:rsidR="00C62F08" w:rsidRPr="009B51EF">
        <w:rPr>
          <w:i/>
          <w:sz w:val="22"/>
          <w:szCs w:val="22"/>
        </w:rPr>
        <w:t>Private Organizations Program</w:t>
      </w:r>
      <w:r w:rsidR="00C62F08" w:rsidRPr="009B51EF">
        <w:rPr>
          <w:sz w:val="22"/>
          <w:szCs w:val="22"/>
        </w:rPr>
        <w:t>, DoDI 1000.15,</w:t>
      </w:r>
      <w:r w:rsidRPr="009B51EF">
        <w:rPr>
          <w:i/>
          <w:iCs/>
          <w:sz w:val="22"/>
          <w:szCs w:val="22"/>
        </w:rPr>
        <w:t xml:space="preserve"> Procedures and Support for Non-Federal Entities Authorized to Operate,</w:t>
      </w:r>
      <w:r w:rsidR="00C62F08" w:rsidRPr="009B51EF">
        <w:rPr>
          <w:sz w:val="22"/>
          <w:szCs w:val="22"/>
        </w:rPr>
        <w:t xml:space="preserve"> DAFI 36‑3101,</w:t>
      </w:r>
      <w:r w:rsidRPr="009B51EF">
        <w:rPr>
          <w:i/>
          <w:iCs/>
          <w:sz w:val="22"/>
          <w:szCs w:val="22"/>
        </w:rPr>
        <w:t xml:space="preserve"> Fundraising,</w:t>
      </w:r>
      <w:r w:rsidR="00C62F08" w:rsidRPr="009B51EF">
        <w:rPr>
          <w:sz w:val="22"/>
          <w:szCs w:val="22"/>
        </w:rPr>
        <w:t xml:space="preserve"> and all other directives applicable to the operation of </w:t>
      </w:r>
      <w:r w:rsidRPr="009B51EF">
        <w:rPr>
          <w:sz w:val="22"/>
          <w:szCs w:val="22"/>
          <w:highlight w:val="yellow"/>
        </w:rPr>
        <w:t xml:space="preserve">Name of </w:t>
      </w:r>
      <w:r w:rsidR="00327300" w:rsidRPr="009B51EF">
        <w:rPr>
          <w:sz w:val="22"/>
          <w:szCs w:val="22"/>
          <w:highlight w:val="yellow"/>
        </w:rPr>
        <w:t>PO</w:t>
      </w:r>
      <w:r w:rsidR="00C62F08" w:rsidRPr="009B51EF">
        <w:rPr>
          <w:sz w:val="22"/>
          <w:szCs w:val="22"/>
        </w:rPr>
        <w:t xml:space="preserve">. The Executive Board is composed of all appointed and elected officers of </w:t>
      </w:r>
      <w:r w:rsidR="00C62F08" w:rsidRPr="009B51EF">
        <w:rPr>
          <w:sz w:val="22"/>
          <w:szCs w:val="22"/>
          <w:highlight w:val="yellow"/>
        </w:rPr>
        <w:t xml:space="preserve">Name of </w:t>
      </w:r>
      <w:r w:rsidR="00327300" w:rsidRPr="009B51EF">
        <w:rPr>
          <w:sz w:val="22"/>
          <w:szCs w:val="22"/>
          <w:highlight w:val="yellow"/>
        </w:rPr>
        <w:t>P</w:t>
      </w:r>
      <w:r w:rsidR="00C62F08" w:rsidRPr="009B51EF">
        <w:rPr>
          <w:sz w:val="22"/>
          <w:szCs w:val="22"/>
          <w:highlight w:val="yellow"/>
        </w:rPr>
        <w:t>O</w:t>
      </w:r>
      <w:r w:rsidR="00C62F08" w:rsidRPr="009B51EF">
        <w:rPr>
          <w:sz w:val="22"/>
          <w:szCs w:val="22"/>
        </w:rPr>
        <w:t xml:space="preserve"> and must match </w:t>
      </w:r>
      <w:r w:rsidRPr="009B51EF">
        <w:rPr>
          <w:i/>
          <w:iCs/>
          <w:sz w:val="22"/>
          <w:szCs w:val="22"/>
          <w:highlight w:val="yellow"/>
        </w:rPr>
        <w:t>(</w:t>
      </w:r>
      <w:r w:rsidR="00C62F08" w:rsidRPr="009B51EF">
        <w:rPr>
          <w:i/>
          <w:iCs/>
          <w:sz w:val="22"/>
          <w:szCs w:val="22"/>
          <w:highlight w:val="yellow"/>
        </w:rPr>
        <w:t>Article V of the Constitution</w:t>
      </w:r>
      <w:proofErr w:type="gramStart"/>
      <w:r w:rsidRPr="009B51EF">
        <w:rPr>
          <w:i/>
          <w:iCs/>
          <w:sz w:val="22"/>
          <w:szCs w:val="22"/>
          <w:highlight w:val="yellow"/>
        </w:rPr>
        <w:t>)</w:t>
      </w:r>
      <w:r w:rsidR="00C62F08" w:rsidRPr="009B51EF">
        <w:rPr>
          <w:i/>
          <w:iCs/>
          <w:sz w:val="22"/>
          <w:szCs w:val="22"/>
          <w:highlight w:val="yellow"/>
        </w:rPr>
        <w:t>.</w:t>
      </w:r>
      <w:r w:rsidRPr="009B51EF">
        <w:rPr>
          <w:i/>
          <w:iCs/>
          <w:sz w:val="22"/>
          <w:szCs w:val="22"/>
        </w:rPr>
        <w:t>_</w:t>
      </w:r>
      <w:proofErr w:type="gramEnd"/>
    </w:p>
    <w:p w14:paraId="633B1FBE" w14:textId="77777777" w:rsidR="000945CC" w:rsidRPr="009B51EF" w:rsidRDefault="000945CC">
      <w:pPr>
        <w:rPr>
          <w:i/>
          <w:iCs/>
          <w:sz w:val="22"/>
          <w:szCs w:val="22"/>
        </w:rPr>
      </w:pPr>
    </w:p>
    <w:p w14:paraId="6C10CC39" w14:textId="77777777" w:rsidR="00F3377D" w:rsidRPr="009B51EF" w:rsidRDefault="00F3377D" w:rsidP="00F3377D">
      <w:pPr>
        <w:tabs>
          <w:tab w:val="left" w:pos="540"/>
          <w:tab w:val="left" w:pos="1080"/>
          <w:tab w:val="left" w:pos="1620"/>
          <w:tab w:val="left" w:pos="2160"/>
          <w:tab w:val="left" w:pos="2700"/>
          <w:tab w:val="left" w:pos="8460"/>
          <w:tab w:val="left" w:pos="9090"/>
          <w:tab w:val="left" w:pos="9270"/>
        </w:tabs>
        <w:jc w:val="both"/>
        <w:rPr>
          <w:sz w:val="22"/>
          <w:szCs w:val="22"/>
        </w:rPr>
      </w:pPr>
      <w:r w:rsidRPr="009B51EF">
        <w:rPr>
          <w:sz w:val="22"/>
          <w:szCs w:val="22"/>
        </w:rPr>
        <w:t>Section 2:  The President shall preside at all meetings of the membership and the Executive Board as necessary, appoint the members of each special committee established by the board, and perform such general functions as may be necessary.</w:t>
      </w:r>
    </w:p>
    <w:p w14:paraId="5B779E4B" w14:textId="77777777" w:rsidR="00F3377D" w:rsidRPr="009B51EF" w:rsidRDefault="00F3377D" w:rsidP="00F3377D">
      <w:pPr>
        <w:tabs>
          <w:tab w:val="left" w:pos="540"/>
          <w:tab w:val="left" w:pos="1080"/>
          <w:tab w:val="left" w:pos="1620"/>
          <w:tab w:val="left" w:pos="2160"/>
          <w:tab w:val="left" w:pos="2700"/>
          <w:tab w:val="left" w:pos="8460"/>
          <w:tab w:val="left" w:pos="9090"/>
          <w:tab w:val="left" w:pos="9270"/>
        </w:tabs>
        <w:jc w:val="both"/>
        <w:rPr>
          <w:sz w:val="22"/>
          <w:szCs w:val="22"/>
        </w:rPr>
      </w:pPr>
    </w:p>
    <w:p w14:paraId="17007931" w14:textId="77777777" w:rsidR="00F3377D" w:rsidRPr="009B51EF" w:rsidRDefault="00F3377D" w:rsidP="00F3377D">
      <w:pPr>
        <w:tabs>
          <w:tab w:val="left" w:pos="540"/>
          <w:tab w:val="left" w:pos="1080"/>
          <w:tab w:val="left" w:pos="1620"/>
          <w:tab w:val="left" w:pos="2160"/>
          <w:tab w:val="left" w:pos="2700"/>
          <w:tab w:val="left" w:pos="8460"/>
          <w:tab w:val="left" w:pos="9090"/>
          <w:tab w:val="left" w:pos="9270"/>
        </w:tabs>
        <w:jc w:val="both"/>
        <w:rPr>
          <w:sz w:val="22"/>
          <w:szCs w:val="22"/>
        </w:rPr>
      </w:pPr>
      <w:r w:rsidRPr="009B51EF">
        <w:rPr>
          <w:sz w:val="22"/>
          <w:szCs w:val="22"/>
        </w:rPr>
        <w:t>Section 3:  The Vice President shall assist the President, serve as an advisor for the various committee chairpersons, and assume the duties of the President in his/her absence.</w:t>
      </w:r>
    </w:p>
    <w:p w14:paraId="08360D65" w14:textId="77777777" w:rsidR="00F3377D" w:rsidRPr="009B51EF" w:rsidRDefault="00F3377D" w:rsidP="00F3377D">
      <w:pPr>
        <w:tabs>
          <w:tab w:val="left" w:pos="540"/>
          <w:tab w:val="left" w:pos="1080"/>
          <w:tab w:val="left" w:pos="1620"/>
          <w:tab w:val="left" w:pos="2160"/>
          <w:tab w:val="left" w:pos="2700"/>
          <w:tab w:val="left" w:pos="8460"/>
          <w:tab w:val="left" w:pos="9090"/>
          <w:tab w:val="left" w:pos="9270"/>
        </w:tabs>
        <w:jc w:val="both"/>
        <w:rPr>
          <w:sz w:val="22"/>
          <w:szCs w:val="22"/>
        </w:rPr>
      </w:pPr>
    </w:p>
    <w:p w14:paraId="1CAC7ED6" w14:textId="77777777" w:rsidR="00F3377D" w:rsidRPr="009B51EF" w:rsidRDefault="00F3377D" w:rsidP="00F3377D">
      <w:pPr>
        <w:tabs>
          <w:tab w:val="left" w:pos="540"/>
          <w:tab w:val="left" w:pos="1080"/>
          <w:tab w:val="left" w:pos="1620"/>
          <w:tab w:val="left" w:pos="2160"/>
          <w:tab w:val="left" w:pos="2700"/>
          <w:tab w:val="left" w:pos="8460"/>
          <w:tab w:val="left" w:pos="9090"/>
          <w:tab w:val="left" w:pos="9270"/>
        </w:tabs>
        <w:jc w:val="both"/>
        <w:outlineLvl w:val="0"/>
        <w:rPr>
          <w:i/>
          <w:iCs/>
          <w:sz w:val="22"/>
          <w:szCs w:val="22"/>
        </w:rPr>
      </w:pPr>
      <w:r w:rsidRPr="009B51EF">
        <w:rPr>
          <w:sz w:val="22"/>
          <w:szCs w:val="22"/>
        </w:rPr>
        <w:t>Section 4</w:t>
      </w:r>
      <w:proofErr w:type="gramStart"/>
      <w:r w:rsidRPr="009B51EF">
        <w:rPr>
          <w:sz w:val="22"/>
          <w:szCs w:val="22"/>
        </w:rPr>
        <w:t>:  Secretary</w:t>
      </w:r>
      <w:proofErr w:type="gramEnd"/>
      <w:r w:rsidRPr="009B51EF">
        <w:rPr>
          <w:sz w:val="22"/>
          <w:szCs w:val="22"/>
        </w:rPr>
        <w:t xml:space="preserve"> and Treasurer </w:t>
      </w:r>
      <w:r w:rsidRPr="009B51EF">
        <w:rPr>
          <w:i/>
          <w:iCs/>
          <w:sz w:val="22"/>
          <w:szCs w:val="22"/>
          <w:highlight w:val="yellow"/>
        </w:rPr>
        <w:t>(Note</w:t>
      </w:r>
      <w:proofErr w:type="gramStart"/>
      <w:r w:rsidRPr="009B51EF">
        <w:rPr>
          <w:i/>
          <w:iCs/>
          <w:sz w:val="22"/>
          <w:szCs w:val="22"/>
          <w:highlight w:val="yellow"/>
        </w:rPr>
        <w:t>:  The</w:t>
      </w:r>
      <w:proofErr w:type="gramEnd"/>
      <w:r w:rsidRPr="009B51EF">
        <w:rPr>
          <w:i/>
          <w:iCs/>
          <w:sz w:val="22"/>
          <w:szCs w:val="22"/>
          <w:highlight w:val="yellow"/>
        </w:rPr>
        <w:t xml:space="preserve"> Secretary and Treasurer cannot be the same person.  Their duties may be the same or separate.  If so, list the duties of each.)</w:t>
      </w:r>
    </w:p>
    <w:p w14:paraId="4F48A750" w14:textId="77777777" w:rsidR="000945CC" w:rsidRPr="009B51EF" w:rsidRDefault="000945CC">
      <w:pPr>
        <w:rPr>
          <w:i/>
          <w:iCs/>
          <w:sz w:val="22"/>
          <w:szCs w:val="22"/>
        </w:rPr>
      </w:pPr>
    </w:p>
    <w:p w14:paraId="2632AC04" w14:textId="77777777" w:rsidR="00F3377D" w:rsidRPr="009B51EF" w:rsidRDefault="00F3377D" w:rsidP="00F3377D">
      <w:pPr>
        <w:tabs>
          <w:tab w:val="left" w:pos="540"/>
          <w:tab w:val="left" w:pos="1080"/>
          <w:tab w:val="left" w:pos="1620"/>
          <w:tab w:val="left" w:pos="2160"/>
          <w:tab w:val="left" w:pos="2700"/>
          <w:tab w:val="left" w:pos="8460"/>
          <w:tab w:val="left" w:pos="9090"/>
          <w:tab w:val="left" w:pos="9270"/>
        </w:tabs>
        <w:ind w:left="540" w:hanging="540"/>
        <w:jc w:val="both"/>
        <w:rPr>
          <w:sz w:val="22"/>
          <w:szCs w:val="22"/>
        </w:rPr>
      </w:pPr>
      <w:r w:rsidRPr="009B51EF">
        <w:rPr>
          <w:sz w:val="22"/>
          <w:szCs w:val="22"/>
        </w:rPr>
        <w:t>a.</w:t>
      </w:r>
      <w:r w:rsidRPr="009B51EF">
        <w:rPr>
          <w:sz w:val="22"/>
          <w:szCs w:val="22"/>
        </w:rPr>
        <w:tab/>
        <w:t xml:space="preserve">The Secretary </w:t>
      </w:r>
      <w:r w:rsidRPr="009B51EF">
        <w:rPr>
          <w:sz w:val="22"/>
          <w:szCs w:val="22"/>
          <w:highlight w:val="yellow"/>
        </w:rPr>
        <w:t>(</w:t>
      </w:r>
      <w:r w:rsidRPr="009B51EF">
        <w:rPr>
          <w:i/>
          <w:iCs/>
          <w:sz w:val="22"/>
          <w:szCs w:val="22"/>
          <w:highlight w:val="yellow"/>
        </w:rPr>
        <w:t>or</w:t>
      </w:r>
      <w:r w:rsidRPr="009B51EF">
        <w:rPr>
          <w:i/>
          <w:sz w:val="22"/>
          <w:szCs w:val="22"/>
          <w:highlight w:val="yellow"/>
        </w:rPr>
        <w:t xml:space="preserve"> Treasurer, or</w:t>
      </w:r>
      <w:r w:rsidRPr="009B51EF">
        <w:rPr>
          <w:i/>
          <w:iCs/>
          <w:sz w:val="22"/>
          <w:szCs w:val="22"/>
          <w:highlight w:val="yellow"/>
        </w:rPr>
        <w:t xml:space="preserve"> both)</w:t>
      </w:r>
      <w:r w:rsidRPr="009B51EF">
        <w:rPr>
          <w:sz w:val="22"/>
          <w:szCs w:val="22"/>
        </w:rPr>
        <w:t xml:space="preserve"> shall record the minutes of all membership and Executive Board meetings, prepare required correspondence, notify all members of General Membership and Special Meetings as required, and have custody of all the organization’s records.  The Secretary </w:t>
      </w:r>
      <w:r w:rsidRPr="009B51EF">
        <w:rPr>
          <w:sz w:val="22"/>
          <w:szCs w:val="22"/>
          <w:highlight w:val="yellow"/>
        </w:rPr>
        <w:t>(</w:t>
      </w:r>
      <w:r w:rsidRPr="009B51EF">
        <w:rPr>
          <w:i/>
          <w:iCs/>
          <w:sz w:val="22"/>
          <w:szCs w:val="22"/>
          <w:highlight w:val="yellow"/>
        </w:rPr>
        <w:t>or)</w:t>
      </w:r>
      <w:r w:rsidRPr="009B51EF">
        <w:rPr>
          <w:i/>
          <w:iCs/>
          <w:sz w:val="22"/>
          <w:szCs w:val="22"/>
        </w:rPr>
        <w:t xml:space="preserve"> </w:t>
      </w:r>
      <w:r w:rsidRPr="009B51EF">
        <w:rPr>
          <w:sz w:val="22"/>
          <w:szCs w:val="22"/>
        </w:rPr>
        <w:t xml:space="preserve">Treasurer </w:t>
      </w:r>
      <w:r w:rsidRPr="009B51EF">
        <w:rPr>
          <w:sz w:val="22"/>
          <w:szCs w:val="22"/>
          <w:highlight w:val="yellow"/>
        </w:rPr>
        <w:t>(</w:t>
      </w:r>
      <w:r w:rsidRPr="009B51EF">
        <w:rPr>
          <w:i/>
          <w:iCs/>
          <w:sz w:val="22"/>
          <w:szCs w:val="22"/>
          <w:highlight w:val="yellow"/>
        </w:rPr>
        <w:t>or both)</w:t>
      </w:r>
      <w:r w:rsidRPr="009B51EF">
        <w:rPr>
          <w:i/>
          <w:iCs/>
          <w:sz w:val="22"/>
          <w:szCs w:val="22"/>
        </w:rPr>
        <w:t xml:space="preserve"> </w:t>
      </w:r>
      <w:r w:rsidRPr="009B51EF">
        <w:rPr>
          <w:sz w:val="22"/>
          <w:szCs w:val="22"/>
        </w:rPr>
        <w:t>shall submit the private organization’s Constitution and By-Laws to 316 FSS/FSR and 316 WG/JA, in turn, for annual review as changes occur or as designated by 316 FSS/FSR.</w:t>
      </w:r>
    </w:p>
    <w:p w14:paraId="00FDE39C" w14:textId="77777777" w:rsidR="00F3377D" w:rsidRPr="009B51EF" w:rsidRDefault="00F3377D" w:rsidP="00F3377D">
      <w:pPr>
        <w:tabs>
          <w:tab w:val="left" w:pos="540"/>
          <w:tab w:val="left" w:pos="1080"/>
          <w:tab w:val="left" w:pos="1620"/>
          <w:tab w:val="left" w:pos="2160"/>
          <w:tab w:val="left" w:pos="2700"/>
          <w:tab w:val="left" w:pos="8460"/>
          <w:tab w:val="left" w:pos="9090"/>
          <w:tab w:val="left" w:pos="9270"/>
        </w:tabs>
        <w:ind w:left="540" w:hanging="540"/>
        <w:jc w:val="both"/>
        <w:rPr>
          <w:sz w:val="22"/>
          <w:szCs w:val="22"/>
        </w:rPr>
      </w:pPr>
    </w:p>
    <w:p w14:paraId="27117618" w14:textId="77777777" w:rsidR="00F3377D" w:rsidRPr="009B51EF" w:rsidRDefault="00F3377D" w:rsidP="00F3377D">
      <w:pPr>
        <w:tabs>
          <w:tab w:val="left" w:pos="540"/>
          <w:tab w:val="left" w:pos="1080"/>
          <w:tab w:val="left" w:pos="1620"/>
          <w:tab w:val="left" w:pos="2160"/>
          <w:tab w:val="left" w:pos="2700"/>
          <w:tab w:val="left" w:pos="8460"/>
          <w:tab w:val="left" w:pos="9090"/>
          <w:tab w:val="left" w:pos="9270"/>
        </w:tabs>
        <w:ind w:left="540" w:hanging="540"/>
        <w:jc w:val="both"/>
        <w:rPr>
          <w:sz w:val="22"/>
          <w:szCs w:val="22"/>
        </w:rPr>
      </w:pPr>
      <w:r w:rsidRPr="009B51EF">
        <w:rPr>
          <w:sz w:val="22"/>
          <w:szCs w:val="22"/>
        </w:rPr>
        <w:t>b.</w:t>
      </w:r>
      <w:r w:rsidRPr="009B51EF">
        <w:rPr>
          <w:sz w:val="22"/>
          <w:szCs w:val="22"/>
        </w:rPr>
        <w:tab/>
        <w:t xml:space="preserve">The Secretary shall maintain on file each member’s statement of understanding of </w:t>
      </w:r>
      <w:proofErr w:type="gramStart"/>
      <w:r w:rsidRPr="009B51EF">
        <w:rPr>
          <w:sz w:val="22"/>
          <w:szCs w:val="22"/>
        </w:rPr>
        <w:t>the financial</w:t>
      </w:r>
      <w:proofErr w:type="gramEnd"/>
      <w:r w:rsidRPr="009B51EF">
        <w:rPr>
          <w:sz w:val="22"/>
          <w:szCs w:val="22"/>
        </w:rPr>
        <w:t xml:space="preserve"> liability.</w:t>
      </w:r>
    </w:p>
    <w:p w14:paraId="63EC46D1" w14:textId="77777777" w:rsidR="00F3377D" w:rsidRPr="009B51EF" w:rsidRDefault="00F3377D" w:rsidP="00F3377D">
      <w:pPr>
        <w:tabs>
          <w:tab w:val="left" w:pos="540"/>
          <w:tab w:val="left" w:pos="1080"/>
          <w:tab w:val="left" w:pos="1620"/>
          <w:tab w:val="left" w:pos="2160"/>
          <w:tab w:val="left" w:pos="2700"/>
          <w:tab w:val="left" w:pos="8460"/>
          <w:tab w:val="left" w:pos="9090"/>
          <w:tab w:val="left" w:pos="9270"/>
        </w:tabs>
        <w:ind w:left="540" w:hanging="540"/>
        <w:jc w:val="both"/>
        <w:rPr>
          <w:sz w:val="22"/>
          <w:szCs w:val="22"/>
        </w:rPr>
      </w:pPr>
    </w:p>
    <w:p w14:paraId="7A65ABEF" w14:textId="77777777" w:rsidR="00F3377D" w:rsidRPr="009B51EF" w:rsidRDefault="00F3377D" w:rsidP="00F3377D">
      <w:pPr>
        <w:tabs>
          <w:tab w:val="left" w:pos="540"/>
          <w:tab w:val="left" w:pos="1080"/>
          <w:tab w:val="left" w:pos="1620"/>
          <w:tab w:val="left" w:pos="2160"/>
          <w:tab w:val="left" w:pos="2700"/>
          <w:tab w:val="left" w:pos="8460"/>
          <w:tab w:val="left" w:pos="9090"/>
          <w:tab w:val="left" w:pos="9270"/>
        </w:tabs>
        <w:ind w:left="540" w:hanging="540"/>
        <w:jc w:val="both"/>
        <w:rPr>
          <w:sz w:val="22"/>
          <w:szCs w:val="22"/>
        </w:rPr>
      </w:pPr>
      <w:r w:rsidRPr="009B51EF">
        <w:rPr>
          <w:sz w:val="22"/>
          <w:szCs w:val="22"/>
        </w:rPr>
        <w:t>c.</w:t>
      </w:r>
      <w:r w:rsidRPr="009B51EF">
        <w:rPr>
          <w:sz w:val="22"/>
          <w:szCs w:val="22"/>
        </w:rPr>
        <w:tab/>
        <w:t xml:space="preserve">The Secretary </w:t>
      </w:r>
      <w:r w:rsidRPr="009B51EF">
        <w:rPr>
          <w:sz w:val="22"/>
          <w:szCs w:val="22"/>
          <w:highlight w:val="yellow"/>
        </w:rPr>
        <w:t>(</w:t>
      </w:r>
      <w:r w:rsidRPr="009B51EF">
        <w:rPr>
          <w:i/>
          <w:iCs/>
          <w:sz w:val="22"/>
          <w:szCs w:val="22"/>
          <w:highlight w:val="yellow"/>
        </w:rPr>
        <w:t>or</w:t>
      </w:r>
      <w:r w:rsidRPr="009B51EF">
        <w:rPr>
          <w:i/>
          <w:sz w:val="22"/>
          <w:szCs w:val="22"/>
          <w:highlight w:val="yellow"/>
        </w:rPr>
        <w:t xml:space="preserve"> Treasurer, or</w:t>
      </w:r>
      <w:r w:rsidRPr="009B51EF">
        <w:rPr>
          <w:i/>
          <w:iCs/>
          <w:sz w:val="22"/>
          <w:szCs w:val="22"/>
          <w:highlight w:val="yellow"/>
        </w:rPr>
        <w:t xml:space="preserve"> both)</w:t>
      </w:r>
      <w:r w:rsidRPr="009B51EF">
        <w:rPr>
          <w:sz w:val="22"/>
          <w:szCs w:val="22"/>
        </w:rPr>
        <w:t xml:space="preserve"> shall be responsible for sending all gifts and cards.  The Secretary </w:t>
      </w:r>
      <w:r w:rsidRPr="009B51EF">
        <w:rPr>
          <w:sz w:val="22"/>
          <w:szCs w:val="22"/>
          <w:highlight w:val="yellow"/>
        </w:rPr>
        <w:t>(</w:t>
      </w:r>
      <w:r w:rsidRPr="009B51EF">
        <w:rPr>
          <w:i/>
          <w:iCs/>
          <w:sz w:val="22"/>
          <w:szCs w:val="22"/>
          <w:highlight w:val="yellow"/>
        </w:rPr>
        <w:t>or</w:t>
      </w:r>
      <w:r w:rsidRPr="009B51EF">
        <w:rPr>
          <w:i/>
          <w:sz w:val="22"/>
          <w:szCs w:val="22"/>
          <w:highlight w:val="yellow"/>
        </w:rPr>
        <w:t xml:space="preserve"> Treasurer, or</w:t>
      </w:r>
      <w:r w:rsidRPr="009B51EF">
        <w:rPr>
          <w:i/>
          <w:iCs/>
          <w:sz w:val="22"/>
          <w:szCs w:val="22"/>
          <w:highlight w:val="yellow"/>
        </w:rPr>
        <w:t xml:space="preserve"> both)</w:t>
      </w:r>
      <w:r w:rsidRPr="009B51EF">
        <w:rPr>
          <w:sz w:val="22"/>
          <w:szCs w:val="22"/>
        </w:rPr>
        <w:t xml:space="preserve"> will be authorized to charge flowers and other suitable gifts to the account of </w:t>
      </w:r>
      <w:r w:rsidRPr="009B51EF">
        <w:rPr>
          <w:iCs/>
          <w:sz w:val="22"/>
          <w:szCs w:val="22"/>
          <w:highlight w:val="yellow"/>
        </w:rPr>
        <w:t>Name of PO</w:t>
      </w:r>
      <w:r w:rsidRPr="009B51EF">
        <w:rPr>
          <w:sz w:val="22"/>
          <w:szCs w:val="22"/>
        </w:rPr>
        <w:t xml:space="preserve">. </w:t>
      </w:r>
    </w:p>
    <w:p w14:paraId="2981D67A" w14:textId="77777777" w:rsidR="00F3377D" w:rsidRPr="009B51EF" w:rsidRDefault="00F3377D" w:rsidP="00F3377D">
      <w:pPr>
        <w:tabs>
          <w:tab w:val="left" w:pos="540"/>
          <w:tab w:val="left" w:pos="1080"/>
          <w:tab w:val="left" w:pos="1620"/>
          <w:tab w:val="left" w:pos="2160"/>
          <w:tab w:val="left" w:pos="2700"/>
          <w:tab w:val="left" w:pos="8460"/>
          <w:tab w:val="left" w:pos="9090"/>
          <w:tab w:val="left" w:pos="9270"/>
        </w:tabs>
        <w:ind w:left="540" w:hanging="540"/>
        <w:jc w:val="both"/>
        <w:rPr>
          <w:sz w:val="22"/>
          <w:szCs w:val="22"/>
        </w:rPr>
      </w:pPr>
    </w:p>
    <w:p w14:paraId="750DDA76" w14:textId="77777777" w:rsidR="00F3377D" w:rsidRPr="009B51EF" w:rsidRDefault="00F3377D" w:rsidP="00F3377D">
      <w:pPr>
        <w:pStyle w:val="BodyTextIndent"/>
        <w:rPr>
          <w:sz w:val="22"/>
          <w:szCs w:val="18"/>
        </w:rPr>
      </w:pPr>
      <w:r w:rsidRPr="009B51EF">
        <w:rPr>
          <w:sz w:val="22"/>
          <w:szCs w:val="18"/>
        </w:rPr>
        <w:t>d.</w:t>
      </w:r>
      <w:r w:rsidRPr="009B51EF">
        <w:rPr>
          <w:sz w:val="22"/>
          <w:szCs w:val="18"/>
        </w:rPr>
        <w:tab/>
        <w:t xml:space="preserve">A checking account will be established for </w:t>
      </w:r>
      <w:r w:rsidRPr="009B51EF">
        <w:rPr>
          <w:iCs/>
          <w:sz w:val="22"/>
          <w:szCs w:val="18"/>
          <w:highlight w:val="yellow"/>
        </w:rPr>
        <w:t>Name of PO</w:t>
      </w:r>
      <w:r w:rsidRPr="009B51EF">
        <w:rPr>
          <w:sz w:val="22"/>
          <w:szCs w:val="18"/>
        </w:rPr>
        <w:t xml:space="preserve">.  All checks drawn on the organization’s account will be signed by a combination </w:t>
      </w:r>
      <w:proofErr w:type="gramStart"/>
      <w:r w:rsidRPr="009B51EF">
        <w:rPr>
          <w:sz w:val="22"/>
          <w:szCs w:val="18"/>
        </w:rPr>
        <w:t>of any two</w:t>
      </w:r>
      <w:proofErr w:type="gramEnd"/>
      <w:r w:rsidRPr="009B51EF">
        <w:rPr>
          <w:sz w:val="22"/>
          <w:szCs w:val="18"/>
        </w:rPr>
        <w:t xml:space="preserve"> of the presiding officers.</w:t>
      </w:r>
    </w:p>
    <w:p w14:paraId="2F82E065" w14:textId="77777777" w:rsidR="00F3377D" w:rsidRPr="009B51EF" w:rsidRDefault="00F3377D" w:rsidP="00F3377D">
      <w:pPr>
        <w:tabs>
          <w:tab w:val="left" w:pos="540"/>
          <w:tab w:val="left" w:pos="1080"/>
          <w:tab w:val="left" w:pos="1620"/>
          <w:tab w:val="left" w:pos="2160"/>
          <w:tab w:val="left" w:pos="2700"/>
          <w:tab w:val="left" w:pos="8460"/>
          <w:tab w:val="left" w:pos="9090"/>
          <w:tab w:val="left" w:pos="9270"/>
        </w:tabs>
        <w:ind w:left="540" w:hanging="540"/>
        <w:jc w:val="both"/>
        <w:rPr>
          <w:sz w:val="22"/>
          <w:szCs w:val="22"/>
        </w:rPr>
      </w:pPr>
    </w:p>
    <w:p w14:paraId="4AE76286" w14:textId="77777777" w:rsidR="00F3377D" w:rsidRDefault="00F3377D" w:rsidP="00F3377D">
      <w:pPr>
        <w:tabs>
          <w:tab w:val="left" w:pos="540"/>
          <w:tab w:val="left" w:pos="1080"/>
          <w:tab w:val="left" w:pos="1620"/>
          <w:tab w:val="left" w:pos="2160"/>
          <w:tab w:val="left" w:pos="2700"/>
          <w:tab w:val="left" w:pos="8460"/>
          <w:tab w:val="left" w:pos="9090"/>
          <w:tab w:val="left" w:pos="9270"/>
        </w:tabs>
        <w:ind w:left="540" w:hanging="540"/>
        <w:jc w:val="both"/>
        <w:rPr>
          <w:sz w:val="22"/>
          <w:szCs w:val="22"/>
        </w:rPr>
      </w:pPr>
      <w:proofErr w:type="gramStart"/>
      <w:r w:rsidRPr="009B51EF">
        <w:rPr>
          <w:sz w:val="22"/>
          <w:szCs w:val="22"/>
        </w:rPr>
        <w:t>e.</w:t>
      </w:r>
      <w:r w:rsidRPr="009B51EF">
        <w:rPr>
          <w:sz w:val="22"/>
          <w:szCs w:val="22"/>
        </w:rPr>
        <w:tab/>
        <w:t>Except</w:t>
      </w:r>
      <w:proofErr w:type="gramEnd"/>
      <w:r w:rsidRPr="009B51EF">
        <w:rPr>
          <w:sz w:val="22"/>
          <w:szCs w:val="22"/>
        </w:rPr>
        <w:t xml:space="preserve"> for petty cash expenditures up to $</w:t>
      </w:r>
      <w:r w:rsidRPr="009B51EF">
        <w:rPr>
          <w:sz w:val="22"/>
          <w:szCs w:val="22"/>
          <w:highlight w:val="yellow"/>
        </w:rPr>
        <w:t>______,</w:t>
      </w:r>
      <w:r w:rsidRPr="009B51EF">
        <w:rPr>
          <w:sz w:val="22"/>
          <w:szCs w:val="22"/>
        </w:rPr>
        <w:t xml:space="preserve"> all funds will be dispersed by check.  </w:t>
      </w:r>
      <w:r w:rsidRPr="009B51EF">
        <w:rPr>
          <w:sz w:val="22"/>
          <w:szCs w:val="22"/>
          <w:highlight w:val="yellow"/>
        </w:rPr>
        <w:t>(</w:t>
      </w:r>
      <w:r w:rsidRPr="009B51EF">
        <w:rPr>
          <w:i/>
          <w:sz w:val="22"/>
          <w:szCs w:val="22"/>
          <w:highlight w:val="yellow"/>
        </w:rPr>
        <w:t>ensure this paragraph is consistent with Article VII, paragraph 6</w:t>
      </w:r>
      <w:r w:rsidRPr="009B51EF">
        <w:rPr>
          <w:sz w:val="22"/>
          <w:szCs w:val="22"/>
          <w:highlight w:val="yellow"/>
        </w:rPr>
        <w:t>)</w:t>
      </w:r>
    </w:p>
    <w:p w14:paraId="333F0643" w14:textId="77777777" w:rsidR="00EE5DD6" w:rsidRPr="009B51EF" w:rsidRDefault="00EE5DD6" w:rsidP="00F3377D">
      <w:pPr>
        <w:tabs>
          <w:tab w:val="left" w:pos="540"/>
          <w:tab w:val="left" w:pos="1080"/>
          <w:tab w:val="left" w:pos="1620"/>
          <w:tab w:val="left" w:pos="2160"/>
          <w:tab w:val="left" w:pos="2700"/>
          <w:tab w:val="left" w:pos="8460"/>
          <w:tab w:val="left" w:pos="9090"/>
          <w:tab w:val="left" w:pos="9270"/>
        </w:tabs>
        <w:ind w:left="540" w:hanging="540"/>
        <w:jc w:val="both"/>
        <w:rPr>
          <w:sz w:val="22"/>
          <w:szCs w:val="22"/>
        </w:rPr>
      </w:pPr>
    </w:p>
    <w:p w14:paraId="76988C13" w14:textId="77777777" w:rsidR="00F3377D" w:rsidRPr="009B51EF" w:rsidRDefault="00F3377D" w:rsidP="00F3377D">
      <w:pPr>
        <w:tabs>
          <w:tab w:val="left" w:pos="540"/>
          <w:tab w:val="left" w:pos="1080"/>
          <w:tab w:val="left" w:pos="1620"/>
          <w:tab w:val="left" w:pos="2160"/>
          <w:tab w:val="left" w:pos="2700"/>
          <w:tab w:val="left" w:pos="8460"/>
          <w:tab w:val="left" w:pos="9090"/>
          <w:tab w:val="left" w:pos="9270"/>
        </w:tabs>
        <w:jc w:val="center"/>
        <w:outlineLvl w:val="0"/>
        <w:rPr>
          <w:b/>
          <w:sz w:val="22"/>
          <w:szCs w:val="22"/>
        </w:rPr>
      </w:pPr>
      <w:r w:rsidRPr="009B51EF">
        <w:rPr>
          <w:b/>
          <w:sz w:val="22"/>
          <w:szCs w:val="22"/>
        </w:rPr>
        <w:t>ARTICLE 2</w:t>
      </w:r>
    </w:p>
    <w:p w14:paraId="5542BB9F" w14:textId="77777777" w:rsidR="00F3377D" w:rsidRPr="009B51EF" w:rsidRDefault="00F3377D" w:rsidP="00F3377D">
      <w:pPr>
        <w:tabs>
          <w:tab w:val="left" w:pos="540"/>
          <w:tab w:val="left" w:pos="1080"/>
          <w:tab w:val="left" w:pos="1620"/>
          <w:tab w:val="left" w:pos="2160"/>
          <w:tab w:val="left" w:pos="2700"/>
          <w:tab w:val="left" w:pos="8460"/>
          <w:tab w:val="left" w:pos="9090"/>
          <w:tab w:val="left" w:pos="9270"/>
        </w:tabs>
        <w:jc w:val="center"/>
        <w:rPr>
          <w:b/>
          <w:sz w:val="22"/>
          <w:szCs w:val="22"/>
        </w:rPr>
      </w:pPr>
      <w:r w:rsidRPr="009B51EF">
        <w:rPr>
          <w:b/>
          <w:sz w:val="22"/>
          <w:szCs w:val="22"/>
        </w:rPr>
        <w:t>ELECTIONS AND VOTING</w:t>
      </w:r>
    </w:p>
    <w:p w14:paraId="7C24B360" w14:textId="77777777" w:rsidR="00F3377D" w:rsidRPr="009B51EF" w:rsidRDefault="00F3377D" w:rsidP="00F3377D">
      <w:pPr>
        <w:tabs>
          <w:tab w:val="left" w:pos="540"/>
          <w:tab w:val="left" w:pos="1080"/>
          <w:tab w:val="left" w:pos="1620"/>
          <w:tab w:val="left" w:pos="2160"/>
          <w:tab w:val="left" w:pos="2700"/>
          <w:tab w:val="left" w:pos="8460"/>
          <w:tab w:val="left" w:pos="9090"/>
          <w:tab w:val="left" w:pos="9270"/>
        </w:tabs>
        <w:jc w:val="both"/>
        <w:rPr>
          <w:b/>
          <w:sz w:val="22"/>
          <w:szCs w:val="22"/>
        </w:rPr>
      </w:pPr>
    </w:p>
    <w:p w14:paraId="27026A4E" w14:textId="77777777" w:rsidR="00F3377D" w:rsidRPr="009B51EF" w:rsidRDefault="00F3377D" w:rsidP="00F3377D">
      <w:pPr>
        <w:tabs>
          <w:tab w:val="left" w:pos="540"/>
          <w:tab w:val="left" w:pos="1080"/>
          <w:tab w:val="left" w:pos="1620"/>
          <w:tab w:val="left" w:pos="2160"/>
          <w:tab w:val="left" w:pos="2700"/>
          <w:tab w:val="left" w:pos="8460"/>
          <w:tab w:val="left" w:pos="9090"/>
          <w:tab w:val="left" w:pos="9270"/>
        </w:tabs>
        <w:jc w:val="both"/>
        <w:rPr>
          <w:sz w:val="22"/>
          <w:szCs w:val="22"/>
        </w:rPr>
      </w:pPr>
      <w:r w:rsidRPr="009B51EF">
        <w:rPr>
          <w:sz w:val="22"/>
          <w:szCs w:val="22"/>
        </w:rPr>
        <w:t>Section 1</w:t>
      </w:r>
      <w:proofErr w:type="gramStart"/>
      <w:r w:rsidRPr="009B51EF">
        <w:rPr>
          <w:sz w:val="22"/>
          <w:szCs w:val="22"/>
        </w:rPr>
        <w:t>:  The</w:t>
      </w:r>
      <w:proofErr w:type="gramEnd"/>
      <w:r w:rsidRPr="009B51EF">
        <w:rPr>
          <w:sz w:val="22"/>
          <w:szCs w:val="22"/>
        </w:rPr>
        <w:t xml:space="preserve"> officers shall be elected at a General Meeting, or a Special Meeting called for that purpose, by an affirmative vote of </w:t>
      </w:r>
      <w:proofErr w:type="gramStart"/>
      <w:r w:rsidRPr="009B51EF">
        <w:rPr>
          <w:sz w:val="22"/>
          <w:szCs w:val="22"/>
        </w:rPr>
        <w:t>a majority of</w:t>
      </w:r>
      <w:proofErr w:type="gramEnd"/>
      <w:r w:rsidRPr="009B51EF">
        <w:rPr>
          <w:sz w:val="22"/>
          <w:szCs w:val="22"/>
        </w:rPr>
        <w:t xml:space="preserve"> the membership.</w:t>
      </w:r>
    </w:p>
    <w:p w14:paraId="22B4F2B4" w14:textId="77777777" w:rsidR="00F3377D" w:rsidRPr="009B51EF" w:rsidRDefault="00F3377D" w:rsidP="00F3377D">
      <w:pPr>
        <w:tabs>
          <w:tab w:val="left" w:pos="540"/>
          <w:tab w:val="left" w:pos="1080"/>
          <w:tab w:val="left" w:pos="1620"/>
          <w:tab w:val="left" w:pos="2160"/>
          <w:tab w:val="left" w:pos="2700"/>
          <w:tab w:val="left" w:pos="8460"/>
          <w:tab w:val="left" w:pos="9090"/>
          <w:tab w:val="left" w:pos="9270"/>
        </w:tabs>
        <w:jc w:val="both"/>
        <w:rPr>
          <w:sz w:val="22"/>
          <w:szCs w:val="22"/>
        </w:rPr>
      </w:pPr>
    </w:p>
    <w:p w14:paraId="12CF97FE" w14:textId="77777777" w:rsidR="00F3377D" w:rsidRPr="009B51EF" w:rsidRDefault="00F3377D" w:rsidP="00F3377D">
      <w:pPr>
        <w:tabs>
          <w:tab w:val="left" w:pos="540"/>
          <w:tab w:val="left" w:pos="1080"/>
          <w:tab w:val="left" w:pos="1620"/>
          <w:tab w:val="left" w:pos="2160"/>
          <w:tab w:val="left" w:pos="2700"/>
          <w:tab w:val="left" w:pos="8460"/>
          <w:tab w:val="left" w:pos="9090"/>
          <w:tab w:val="left" w:pos="9270"/>
        </w:tabs>
        <w:jc w:val="both"/>
        <w:rPr>
          <w:sz w:val="22"/>
          <w:szCs w:val="22"/>
        </w:rPr>
      </w:pPr>
      <w:r w:rsidRPr="009B51EF">
        <w:rPr>
          <w:sz w:val="22"/>
          <w:szCs w:val="22"/>
        </w:rPr>
        <w:lastRenderedPageBreak/>
        <w:t>Section 2</w:t>
      </w:r>
      <w:proofErr w:type="gramStart"/>
      <w:r w:rsidRPr="009B51EF">
        <w:rPr>
          <w:sz w:val="22"/>
          <w:szCs w:val="22"/>
        </w:rPr>
        <w:t>:  Nominations</w:t>
      </w:r>
      <w:proofErr w:type="gramEnd"/>
      <w:r w:rsidRPr="009B51EF">
        <w:rPr>
          <w:sz w:val="22"/>
          <w:szCs w:val="22"/>
        </w:rPr>
        <w:t xml:space="preserve"> for the organization’s first slate of officers will be made from the floor at the first General Membership Meeting.  For future elections, nominations for officers shall be made by a Nomination Committee of three (3) active members appointed by the board.  Additional nominations may be made from the floor at the election.  The notice of meeting will be posted at least 15 calendar days prior to the election, and will provide the time, date, and place of the election.</w:t>
      </w:r>
    </w:p>
    <w:p w14:paraId="4106B261" w14:textId="77777777" w:rsidR="00F3377D" w:rsidRPr="009B51EF" w:rsidRDefault="00F3377D" w:rsidP="00F3377D">
      <w:pPr>
        <w:tabs>
          <w:tab w:val="left" w:pos="540"/>
          <w:tab w:val="left" w:pos="1080"/>
          <w:tab w:val="left" w:pos="1620"/>
          <w:tab w:val="left" w:pos="2160"/>
          <w:tab w:val="left" w:pos="2700"/>
          <w:tab w:val="left" w:pos="8460"/>
          <w:tab w:val="left" w:pos="9090"/>
          <w:tab w:val="left" w:pos="9270"/>
        </w:tabs>
        <w:jc w:val="both"/>
        <w:rPr>
          <w:sz w:val="22"/>
          <w:szCs w:val="22"/>
        </w:rPr>
      </w:pPr>
    </w:p>
    <w:p w14:paraId="38F61B8A" w14:textId="77777777" w:rsidR="00F3377D" w:rsidRPr="009B51EF" w:rsidRDefault="00F3377D" w:rsidP="00F3377D">
      <w:pPr>
        <w:tabs>
          <w:tab w:val="left" w:pos="540"/>
          <w:tab w:val="left" w:pos="1080"/>
          <w:tab w:val="left" w:pos="1620"/>
          <w:tab w:val="left" w:pos="2160"/>
          <w:tab w:val="left" w:pos="2700"/>
          <w:tab w:val="left" w:pos="8460"/>
          <w:tab w:val="left" w:pos="9090"/>
          <w:tab w:val="left" w:pos="9270"/>
        </w:tabs>
        <w:jc w:val="both"/>
        <w:rPr>
          <w:sz w:val="22"/>
          <w:szCs w:val="22"/>
        </w:rPr>
      </w:pPr>
      <w:r w:rsidRPr="009B51EF">
        <w:rPr>
          <w:sz w:val="22"/>
          <w:szCs w:val="22"/>
        </w:rPr>
        <w:t>Section 3</w:t>
      </w:r>
      <w:proofErr w:type="gramStart"/>
      <w:r w:rsidRPr="009B51EF">
        <w:rPr>
          <w:sz w:val="22"/>
          <w:szCs w:val="22"/>
        </w:rPr>
        <w:t xml:space="preserve">:  </w:t>
      </w:r>
      <w:r w:rsidRPr="009B51EF">
        <w:rPr>
          <w:sz w:val="22"/>
          <w:szCs w:val="22"/>
          <w:highlight w:val="yellow"/>
        </w:rPr>
        <w:t>Only</w:t>
      </w:r>
      <w:proofErr w:type="gramEnd"/>
      <w:r w:rsidRPr="009B51EF">
        <w:rPr>
          <w:sz w:val="22"/>
          <w:szCs w:val="22"/>
          <w:highlight w:val="yellow"/>
        </w:rPr>
        <w:t xml:space="preserve"> dues paying members may vote. </w:t>
      </w:r>
      <w:r w:rsidRPr="009B51EF">
        <w:rPr>
          <w:b/>
          <w:sz w:val="22"/>
          <w:szCs w:val="22"/>
          <w:highlight w:val="yellow"/>
        </w:rPr>
        <w:t>(optional)</w:t>
      </w:r>
      <w:r w:rsidRPr="009B51EF">
        <w:rPr>
          <w:sz w:val="22"/>
          <w:szCs w:val="22"/>
        </w:rPr>
        <w:t xml:space="preserve"> Persons other than the Installation Commander serving in an advisory capacity, regardless of official military rank or position, have no voting authority and wield no authority over the PO either </w:t>
      </w:r>
      <w:proofErr w:type="gramStart"/>
      <w:r w:rsidRPr="009B51EF">
        <w:rPr>
          <w:sz w:val="22"/>
          <w:szCs w:val="22"/>
        </w:rPr>
        <w:t>in regards to</w:t>
      </w:r>
      <w:proofErr w:type="gramEnd"/>
      <w:r w:rsidRPr="009B51EF">
        <w:rPr>
          <w:sz w:val="22"/>
          <w:szCs w:val="22"/>
        </w:rPr>
        <w:t xml:space="preserve"> authorization to operate or </w:t>
      </w:r>
      <w:proofErr w:type="gramStart"/>
      <w:r w:rsidRPr="009B51EF">
        <w:rPr>
          <w:sz w:val="22"/>
          <w:szCs w:val="22"/>
        </w:rPr>
        <w:t>in regards to</w:t>
      </w:r>
      <w:proofErr w:type="gramEnd"/>
      <w:r w:rsidRPr="009B51EF">
        <w:rPr>
          <w:sz w:val="22"/>
          <w:szCs w:val="22"/>
        </w:rPr>
        <w:t xml:space="preserve"> any of its internal operations.  </w:t>
      </w:r>
      <w:r w:rsidRPr="009B51EF">
        <w:rPr>
          <w:b/>
          <w:sz w:val="22"/>
          <w:szCs w:val="22"/>
        </w:rPr>
        <w:t>(</w:t>
      </w:r>
      <w:proofErr w:type="gramStart"/>
      <w:r w:rsidRPr="009B51EF">
        <w:rPr>
          <w:b/>
          <w:sz w:val="22"/>
          <w:szCs w:val="22"/>
        </w:rPr>
        <w:t xml:space="preserve">mandatory)  </w:t>
      </w:r>
      <w:r w:rsidRPr="009B51EF">
        <w:rPr>
          <w:sz w:val="22"/>
          <w:szCs w:val="22"/>
          <w:highlight w:val="yellow"/>
        </w:rPr>
        <w:t>(</w:t>
      </w:r>
      <w:proofErr w:type="gramEnd"/>
      <w:r w:rsidRPr="009B51EF">
        <w:rPr>
          <w:sz w:val="22"/>
          <w:szCs w:val="22"/>
          <w:highlight w:val="yellow"/>
        </w:rPr>
        <w:t xml:space="preserve">the PO may want to add information or additional sections on the specific process(es) of voting, minimum </w:t>
      </w:r>
      <w:proofErr w:type="gramStart"/>
      <w:r w:rsidRPr="009B51EF">
        <w:rPr>
          <w:sz w:val="22"/>
          <w:szCs w:val="22"/>
          <w:highlight w:val="yellow"/>
        </w:rPr>
        <w:t>amount</w:t>
      </w:r>
      <w:proofErr w:type="gramEnd"/>
      <w:r w:rsidRPr="009B51EF">
        <w:rPr>
          <w:sz w:val="22"/>
          <w:szCs w:val="22"/>
          <w:highlight w:val="yellow"/>
        </w:rPr>
        <w:t xml:space="preserve"> of attendees for a quorum, etc.)</w:t>
      </w:r>
    </w:p>
    <w:p w14:paraId="54B81783" w14:textId="77777777" w:rsidR="00F3377D" w:rsidRPr="009B51EF" w:rsidRDefault="00F3377D">
      <w:pPr>
        <w:rPr>
          <w:i/>
          <w:iCs/>
          <w:sz w:val="22"/>
          <w:szCs w:val="22"/>
        </w:rPr>
      </w:pPr>
    </w:p>
    <w:p w14:paraId="5D4DF5CD" w14:textId="77777777" w:rsidR="00F3377D" w:rsidRPr="009B51EF" w:rsidRDefault="00F3377D" w:rsidP="00F3377D">
      <w:pPr>
        <w:tabs>
          <w:tab w:val="left" w:pos="540"/>
          <w:tab w:val="left" w:pos="1080"/>
          <w:tab w:val="left" w:pos="1620"/>
          <w:tab w:val="left" w:pos="2160"/>
          <w:tab w:val="left" w:pos="2700"/>
          <w:tab w:val="left" w:pos="8460"/>
          <w:tab w:val="left" w:pos="9090"/>
          <w:tab w:val="left" w:pos="9270"/>
        </w:tabs>
        <w:jc w:val="center"/>
        <w:outlineLvl w:val="0"/>
        <w:rPr>
          <w:b/>
          <w:sz w:val="22"/>
          <w:szCs w:val="22"/>
        </w:rPr>
      </w:pPr>
      <w:r w:rsidRPr="009B51EF">
        <w:rPr>
          <w:b/>
          <w:sz w:val="22"/>
          <w:szCs w:val="22"/>
        </w:rPr>
        <w:t>ARTICLE 3</w:t>
      </w:r>
    </w:p>
    <w:p w14:paraId="12DBA61F" w14:textId="77777777" w:rsidR="00F3377D" w:rsidRPr="009B51EF" w:rsidRDefault="00F3377D" w:rsidP="00F3377D">
      <w:pPr>
        <w:tabs>
          <w:tab w:val="left" w:pos="540"/>
          <w:tab w:val="left" w:pos="1080"/>
          <w:tab w:val="left" w:pos="1620"/>
          <w:tab w:val="left" w:pos="2160"/>
          <w:tab w:val="left" w:pos="2700"/>
          <w:tab w:val="left" w:pos="8460"/>
          <w:tab w:val="left" w:pos="9090"/>
          <w:tab w:val="left" w:pos="9270"/>
        </w:tabs>
        <w:jc w:val="center"/>
        <w:rPr>
          <w:b/>
          <w:sz w:val="22"/>
          <w:szCs w:val="22"/>
        </w:rPr>
      </w:pPr>
      <w:r w:rsidRPr="009B51EF">
        <w:rPr>
          <w:b/>
          <w:sz w:val="22"/>
          <w:szCs w:val="22"/>
        </w:rPr>
        <w:t>DUES OR FEES</w:t>
      </w:r>
    </w:p>
    <w:p w14:paraId="0F80B547" w14:textId="77777777" w:rsidR="00F3377D" w:rsidRPr="009B51EF" w:rsidRDefault="00F3377D" w:rsidP="00F3377D">
      <w:pPr>
        <w:tabs>
          <w:tab w:val="left" w:pos="540"/>
          <w:tab w:val="left" w:pos="1080"/>
          <w:tab w:val="left" w:pos="1620"/>
          <w:tab w:val="left" w:pos="2160"/>
          <w:tab w:val="left" w:pos="2700"/>
          <w:tab w:val="left" w:pos="8460"/>
          <w:tab w:val="left" w:pos="9090"/>
          <w:tab w:val="left" w:pos="9270"/>
        </w:tabs>
        <w:jc w:val="center"/>
        <w:rPr>
          <w:b/>
          <w:sz w:val="22"/>
          <w:szCs w:val="22"/>
        </w:rPr>
      </w:pPr>
    </w:p>
    <w:p w14:paraId="57B7193E" w14:textId="77777777" w:rsidR="00F3377D" w:rsidRPr="009B51EF" w:rsidRDefault="00F3377D" w:rsidP="00F3377D">
      <w:pPr>
        <w:tabs>
          <w:tab w:val="left" w:pos="540"/>
          <w:tab w:val="left" w:pos="1080"/>
          <w:tab w:val="left" w:pos="1620"/>
          <w:tab w:val="left" w:pos="2160"/>
          <w:tab w:val="left" w:pos="2700"/>
          <w:tab w:val="left" w:pos="8460"/>
          <w:tab w:val="left" w:pos="9090"/>
          <w:tab w:val="left" w:pos="9270"/>
        </w:tabs>
        <w:jc w:val="both"/>
        <w:rPr>
          <w:i/>
          <w:iCs/>
          <w:sz w:val="22"/>
          <w:szCs w:val="22"/>
        </w:rPr>
      </w:pPr>
      <w:r w:rsidRPr="009B51EF">
        <w:rPr>
          <w:sz w:val="22"/>
          <w:szCs w:val="22"/>
        </w:rPr>
        <w:t xml:space="preserve">No member will be assessed a membership fee at any time.  Contributions to the organization, however, will be permitted and accepted. </w:t>
      </w:r>
      <w:r w:rsidRPr="009B51EF">
        <w:rPr>
          <w:sz w:val="22"/>
          <w:szCs w:val="22"/>
          <w:highlight w:val="yellow"/>
        </w:rPr>
        <w:t>(</w:t>
      </w:r>
      <w:r w:rsidRPr="009B51EF">
        <w:rPr>
          <w:i/>
          <w:iCs/>
          <w:sz w:val="22"/>
          <w:szCs w:val="22"/>
          <w:highlight w:val="yellow"/>
        </w:rPr>
        <w:t>or</w:t>
      </w:r>
      <w:r w:rsidRPr="009B51EF">
        <w:rPr>
          <w:sz w:val="22"/>
          <w:szCs w:val="22"/>
          <w:highlight w:val="yellow"/>
        </w:rPr>
        <w:t>)</w:t>
      </w:r>
      <w:r w:rsidRPr="009B51EF">
        <w:rPr>
          <w:sz w:val="22"/>
          <w:szCs w:val="22"/>
        </w:rPr>
        <w:t xml:space="preserve"> Membership dues will be </w:t>
      </w:r>
      <w:proofErr w:type="gramStart"/>
      <w:r w:rsidRPr="009B51EF">
        <w:rPr>
          <w:sz w:val="22"/>
          <w:szCs w:val="22"/>
        </w:rPr>
        <w:t>$</w:t>
      </w:r>
      <w:r w:rsidRPr="009B51EF">
        <w:rPr>
          <w:sz w:val="22"/>
          <w:szCs w:val="22"/>
          <w:highlight w:val="yellow"/>
        </w:rPr>
        <w:t>__</w:t>
      </w:r>
      <w:proofErr w:type="gramEnd"/>
      <w:r w:rsidRPr="009B51EF">
        <w:rPr>
          <w:sz w:val="22"/>
          <w:szCs w:val="22"/>
          <w:highlight w:val="yellow"/>
        </w:rPr>
        <w:t>_____per _________ (</w:t>
      </w:r>
      <w:r w:rsidRPr="009B51EF">
        <w:rPr>
          <w:i/>
          <w:iCs/>
          <w:sz w:val="22"/>
          <w:szCs w:val="22"/>
          <w:highlight w:val="yellow"/>
        </w:rPr>
        <w:t>year/month/quarter</w:t>
      </w:r>
      <w:r w:rsidRPr="009B51EF">
        <w:rPr>
          <w:sz w:val="22"/>
          <w:szCs w:val="22"/>
          <w:highlight w:val="yellow"/>
        </w:rPr>
        <w:t>)</w:t>
      </w:r>
      <w:r w:rsidRPr="009B51EF">
        <w:rPr>
          <w:sz w:val="22"/>
          <w:szCs w:val="22"/>
        </w:rPr>
        <w:t xml:space="preserve"> payable to the Secretary </w:t>
      </w:r>
      <w:r w:rsidRPr="009B51EF">
        <w:rPr>
          <w:sz w:val="22"/>
          <w:szCs w:val="22"/>
          <w:highlight w:val="yellow"/>
        </w:rPr>
        <w:t>(</w:t>
      </w:r>
      <w:r w:rsidRPr="009B51EF">
        <w:rPr>
          <w:i/>
          <w:iCs/>
          <w:sz w:val="22"/>
          <w:szCs w:val="22"/>
          <w:highlight w:val="yellow"/>
        </w:rPr>
        <w:t>or</w:t>
      </w:r>
      <w:r w:rsidRPr="009B51EF">
        <w:rPr>
          <w:i/>
          <w:sz w:val="22"/>
          <w:szCs w:val="22"/>
          <w:highlight w:val="yellow"/>
        </w:rPr>
        <w:t xml:space="preserve"> Treasurer, or</w:t>
      </w:r>
      <w:r w:rsidRPr="009B51EF">
        <w:rPr>
          <w:i/>
          <w:iCs/>
          <w:sz w:val="22"/>
          <w:szCs w:val="22"/>
          <w:highlight w:val="yellow"/>
        </w:rPr>
        <w:t xml:space="preserve"> both)</w:t>
      </w:r>
      <w:r w:rsidRPr="009B51EF">
        <w:rPr>
          <w:sz w:val="22"/>
          <w:szCs w:val="22"/>
          <w:highlight w:val="yellow"/>
        </w:rPr>
        <w:t xml:space="preserve"> by _____ day of __________</w:t>
      </w:r>
      <w:r w:rsidRPr="009B51EF">
        <w:rPr>
          <w:sz w:val="22"/>
          <w:szCs w:val="22"/>
        </w:rPr>
        <w:t xml:space="preserve">.  </w:t>
      </w:r>
      <w:r w:rsidRPr="009B51EF">
        <w:rPr>
          <w:i/>
          <w:iCs/>
          <w:sz w:val="22"/>
          <w:szCs w:val="22"/>
          <w:highlight w:val="yellow"/>
        </w:rPr>
        <w:t>(Membership dues are Optional at the discretion of the PO.  If no dues/fees will be charged, include just the first two sentences).</w:t>
      </w:r>
    </w:p>
    <w:p w14:paraId="33F2C742" w14:textId="77777777" w:rsidR="00F3377D" w:rsidRPr="009B51EF" w:rsidRDefault="00F3377D">
      <w:pPr>
        <w:rPr>
          <w:i/>
          <w:iCs/>
          <w:sz w:val="22"/>
          <w:szCs w:val="22"/>
        </w:rPr>
      </w:pPr>
    </w:p>
    <w:p w14:paraId="5D44514C" w14:textId="77777777" w:rsidR="00F3377D" w:rsidRPr="009B51EF" w:rsidRDefault="00F3377D" w:rsidP="00F3377D">
      <w:pPr>
        <w:tabs>
          <w:tab w:val="left" w:pos="540"/>
          <w:tab w:val="left" w:pos="1080"/>
          <w:tab w:val="left" w:pos="1620"/>
          <w:tab w:val="left" w:pos="2160"/>
          <w:tab w:val="left" w:pos="2700"/>
          <w:tab w:val="left" w:pos="8460"/>
          <w:tab w:val="left" w:pos="9090"/>
          <w:tab w:val="left" w:pos="9270"/>
        </w:tabs>
        <w:jc w:val="center"/>
        <w:outlineLvl w:val="0"/>
        <w:rPr>
          <w:b/>
          <w:sz w:val="22"/>
          <w:szCs w:val="22"/>
        </w:rPr>
      </w:pPr>
      <w:r w:rsidRPr="009B51EF">
        <w:rPr>
          <w:b/>
          <w:sz w:val="22"/>
          <w:szCs w:val="22"/>
        </w:rPr>
        <w:t>ARTICLE 4</w:t>
      </w:r>
    </w:p>
    <w:p w14:paraId="20EFAB80" w14:textId="77777777" w:rsidR="00F3377D" w:rsidRPr="009B51EF" w:rsidRDefault="00F3377D" w:rsidP="00F3377D">
      <w:pPr>
        <w:tabs>
          <w:tab w:val="left" w:pos="540"/>
          <w:tab w:val="left" w:pos="1080"/>
          <w:tab w:val="left" w:pos="1620"/>
          <w:tab w:val="left" w:pos="2160"/>
          <w:tab w:val="left" w:pos="2700"/>
          <w:tab w:val="left" w:pos="8460"/>
          <w:tab w:val="left" w:pos="9090"/>
          <w:tab w:val="left" w:pos="9270"/>
        </w:tabs>
        <w:jc w:val="center"/>
        <w:rPr>
          <w:b/>
          <w:sz w:val="22"/>
          <w:szCs w:val="22"/>
        </w:rPr>
      </w:pPr>
      <w:r w:rsidRPr="009B51EF">
        <w:rPr>
          <w:b/>
          <w:sz w:val="22"/>
          <w:szCs w:val="22"/>
        </w:rPr>
        <w:t>STANDING COMMITTEES</w:t>
      </w:r>
    </w:p>
    <w:p w14:paraId="25930DA4" w14:textId="77777777" w:rsidR="00F3377D" w:rsidRPr="009B51EF" w:rsidRDefault="00F3377D" w:rsidP="00F3377D">
      <w:pPr>
        <w:tabs>
          <w:tab w:val="left" w:pos="540"/>
          <w:tab w:val="left" w:pos="1080"/>
          <w:tab w:val="left" w:pos="1620"/>
          <w:tab w:val="left" w:pos="2160"/>
          <w:tab w:val="left" w:pos="2700"/>
          <w:tab w:val="left" w:pos="8460"/>
          <w:tab w:val="left" w:pos="9090"/>
          <w:tab w:val="left" w:pos="9270"/>
        </w:tabs>
        <w:jc w:val="both"/>
        <w:rPr>
          <w:b/>
          <w:sz w:val="22"/>
          <w:szCs w:val="22"/>
        </w:rPr>
      </w:pPr>
    </w:p>
    <w:p w14:paraId="157F12A4" w14:textId="77777777" w:rsidR="00F3377D" w:rsidRPr="009B51EF" w:rsidRDefault="00F3377D" w:rsidP="00F3377D">
      <w:pPr>
        <w:tabs>
          <w:tab w:val="left" w:pos="540"/>
          <w:tab w:val="left" w:pos="1080"/>
          <w:tab w:val="left" w:pos="1620"/>
          <w:tab w:val="left" w:pos="2160"/>
          <w:tab w:val="left" w:pos="2700"/>
          <w:tab w:val="left" w:pos="8460"/>
          <w:tab w:val="left" w:pos="9090"/>
          <w:tab w:val="left" w:pos="9270"/>
        </w:tabs>
        <w:jc w:val="both"/>
        <w:outlineLvl w:val="0"/>
        <w:rPr>
          <w:sz w:val="22"/>
          <w:szCs w:val="22"/>
        </w:rPr>
      </w:pPr>
      <w:r w:rsidRPr="009B51EF">
        <w:rPr>
          <w:sz w:val="22"/>
          <w:szCs w:val="22"/>
        </w:rPr>
        <w:t>Section 1</w:t>
      </w:r>
      <w:proofErr w:type="gramStart"/>
      <w:r w:rsidRPr="009B51EF">
        <w:rPr>
          <w:sz w:val="22"/>
          <w:szCs w:val="22"/>
        </w:rPr>
        <w:t xml:space="preserve">:  </w:t>
      </w:r>
      <w:r w:rsidRPr="009B51EF">
        <w:rPr>
          <w:sz w:val="22"/>
          <w:szCs w:val="22"/>
          <w:highlight w:val="yellow"/>
        </w:rPr>
        <w:t>There</w:t>
      </w:r>
      <w:proofErr w:type="gramEnd"/>
      <w:r w:rsidRPr="009B51EF">
        <w:rPr>
          <w:sz w:val="22"/>
          <w:szCs w:val="22"/>
          <w:highlight w:val="yellow"/>
        </w:rPr>
        <w:t xml:space="preserve"> shall be no Standing committees; or list names/ types of standing committee(s).</w:t>
      </w:r>
    </w:p>
    <w:p w14:paraId="46FACAAF" w14:textId="77777777" w:rsidR="00F3377D" w:rsidRPr="009B51EF" w:rsidRDefault="00F3377D" w:rsidP="00F3377D">
      <w:pPr>
        <w:tabs>
          <w:tab w:val="left" w:pos="540"/>
          <w:tab w:val="left" w:pos="1080"/>
          <w:tab w:val="left" w:pos="1620"/>
          <w:tab w:val="left" w:pos="2160"/>
          <w:tab w:val="left" w:pos="2700"/>
          <w:tab w:val="left" w:pos="8460"/>
          <w:tab w:val="left" w:pos="9090"/>
          <w:tab w:val="left" w:pos="9270"/>
        </w:tabs>
        <w:jc w:val="both"/>
        <w:rPr>
          <w:sz w:val="22"/>
          <w:szCs w:val="22"/>
        </w:rPr>
      </w:pPr>
    </w:p>
    <w:p w14:paraId="1E3E82C1" w14:textId="77777777" w:rsidR="00F3377D" w:rsidRPr="009B51EF" w:rsidRDefault="00F3377D" w:rsidP="00F3377D">
      <w:pPr>
        <w:tabs>
          <w:tab w:val="left" w:pos="540"/>
          <w:tab w:val="left" w:pos="1080"/>
          <w:tab w:val="left" w:pos="1620"/>
          <w:tab w:val="left" w:pos="2160"/>
          <w:tab w:val="left" w:pos="2700"/>
          <w:tab w:val="left" w:pos="8460"/>
          <w:tab w:val="left" w:pos="9090"/>
          <w:tab w:val="left" w:pos="9270"/>
        </w:tabs>
        <w:jc w:val="both"/>
        <w:outlineLvl w:val="0"/>
        <w:rPr>
          <w:sz w:val="22"/>
          <w:szCs w:val="22"/>
        </w:rPr>
      </w:pPr>
      <w:r w:rsidRPr="009B51EF">
        <w:rPr>
          <w:sz w:val="22"/>
          <w:szCs w:val="22"/>
        </w:rPr>
        <w:t>Section 2</w:t>
      </w:r>
      <w:proofErr w:type="gramStart"/>
      <w:r w:rsidRPr="009B51EF">
        <w:rPr>
          <w:sz w:val="22"/>
          <w:szCs w:val="22"/>
        </w:rPr>
        <w:t>:  All</w:t>
      </w:r>
      <w:proofErr w:type="gramEnd"/>
      <w:r w:rsidRPr="009B51EF">
        <w:rPr>
          <w:sz w:val="22"/>
          <w:szCs w:val="22"/>
        </w:rPr>
        <w:t xml:space="preserve"> committees shall consist of a chairperson and no less than </w:t>
      </w:r>
      <w:r w:rsidRPr="009B51EF">
        <w:rPr>
          <w:sz w:val="22"/>
          <w:szCs w:val="22"/>
          <w:highlight w:val="yellow"/>
        </w:rPr>
        <w:t>two (2)</w:t>
      </w:r>
      <w:r w:rsidRPr="009B51EF">
        <w:rPr>
          <w:sz w:val="22"/>
          <w:szCs w:val="22"/>
        </w:rPr>
        <w:t xml:space="preserve"> members.</w:t>
      </w:r>
    </w:p>
    <w:p w14:paraId="5F2ADE28" w14:textId="77777777" w:rsidR="00F3377D" w:rsidRPr="009B51EF" w:rsidRDefault="00F3377D" w:rsidP="00F3377D">
      <w:pPr>
        <w:tabs>
          <w:tab w:val="left" w:pos="540"/>
          <w:tab w:val="left" w:pos="1080"/>
          <w:tab w:val="left" w:pos="1620"/>
          <w:tab w:val="left" w:pos="2160"/>
          <w:tab w:val="left" w:pos="2700"/>
          <w:tab w:val="left" w:pos="8460"/>
          <w:tab w:val="left" w:pos="9090"/>
          <w:tab w:val="left" w:pos="9270"/>
        </w:tabs>
        <w:jc w:val="both"/>
        <w:rPr>
          <w:sz w:val="22"/>
          <w:szCs w:val="22"/>
        </w:rPr>
      </w:pPr>
    </w:p>
    <w:p w14:paraId="0A999FA4" w14:textId="77777777" w:rsidR="00F3377D" w:rsidRPr="009B51EF" w:rsidRDefault="00F3377D" w:rsidP="00F3377D">
      <w:pPr>
        <w:tabs>
          <w:tab w:val="left" w:pos="540"/>
          <w:tab w:val="left" w:pos="1080"/>
          <w:tab w:val="left" w:pos="1620"/>
          <w:tab w:val="left" w:pos="2160"/>
          <w:tab w:val="left" w:pos="2700"/>
          <w:tab w:val="left" w:pos="8460"/>
          <w:tab w:val="left" w:pos="9090"/>
          <w:tab w:val="left" w:pos="9270"/>
        </w:tabs>
        <w:jc w:val="both"/>
        <w:outlineLvl w:val="0"/>
        <w:rPr>
          <w:sz w:val="22"/>
          <w:szCs w:val="22"/>
        </w:rPr>
      </w:pPr>
      <w:r w:rsidRPr="009B51EF">
        <w:rPr>
          <w:sz w:val="22"/>
          <w:szCs w:val="22"/>
        </w:rPr>
        <w:t>Section 3</w:t>
      </w:r>
      <w:proofErr w:type="gramStart"/>
      <w:r w:rsidRPr="009B51EF">
        <w:rPr>
          <w:sz w:val="22"/>
          <w:szCs w:val="22"/>
        </w:rPr>
        <w:t>:  There</w:t>
      </w:r>
      <w:proofErr w:type="gramEnd"/>
      <w:r w:rsidRPr="009B51EF">
        <w:rPr>
          <w:sz w:val="22"/>
          <w:szCs w:val="22"/>
        </w:rPr>
        <w:t xml:space="preserve"> shall be special committees as determined by the Executive Board.</w:t>
      </w:r>
    </w:p>
    <w:p w14:paraId="428E1AC3" w14:textId="77777777" w:rsidR="00F3377D" w:rsidRPr="009B51EF" w:rsidRDefault="00F3377D" w:rsidP="00F3377D">
      <w:pPr>
        <w:tabs>
          <w:tab w:val="left" w:pos="540"/>
          <w:tab w:val="left" w:pos="1080"/>
          <w:tab w:val="left" w:pos="1620"/>
          <w:tab w:val="left" w:pos="2160"/>
          <w:tab w:val="left" w:pos="2700"/>
          <w:tab w:val="left" w:pos="8460"/>
          <w:tab w:val="left" w:pos="9090"/>
          <w:tab w:val="left" w:pos="9270"/>
        </w:tabs>
        <w:jc w:val="both"/>
        <w:rPr>
          <w:sz w:val="22"/>
          <w:szCs w:val="22"/>
        </w:rPr>
      </w:pPr>
    </w:p>
    <w:p w14:paraId="1EB1DC6E" w14:textId="77777777" w:rsidR="00AE4DD6" w:rsidRPr="009B51EF" w:rsidRDefault="00AE4DD6" w:rsidP="00AE4DD6">
      <w:pPr>
        <w:tabs>
          <w:tab w:val="left" w:pos="540"/>
          <w:tab w:val="left" w:pos="1080"/>
          <w:tab w:val="left" w:pos="1620"/>
          <w:tab w:val="left" w:pos="2160"/>
          <w:tab w:val="left" w:pos="2700"/>
          <w:tab w:val="left" w:pos="8460"/>
          <w:tab w:val="left" w:pos="9090"/>
          <w:tab w:val="left" w:pos="9270"/>
        </w:tabs>
        <w:jc w:val="center"/>
        <w:outlineLvl w:val="0"/>
        <w:rPr>
          <w:b/>
          <w:sz w:val="22"/>
          <w:szCs w:val="22"/>
        </w:rPr>
      </w:pPr>
      <w:r w:rsidRPr="009B51EF">
        <w:rPr>
          <w:b/>
          <w:sz w:val="22"/>
          <w:szCs w:val="22"/>
        </w:rPr>
        <w:t>ARTICLE 5</w:t>
      </w:r>
    </w:p>
    <w:p w14:paraId="28623656" w14:textId="77777777" w:rsidR="00AE4DD6" w:rsidRPr="009B51EF" w:rsidRDefault="00AE4DD6" w:rsidP="00AE4DD6">
      <w:pPr>
        <w:tabs>
          <w:tab w:val="left" w:pos="540"/>
          <w:tab w:val="left" w:pos="1080"/>
          <w:tab w:val="left" w:pos="1620"/>
          <w:tab w:val="left" w:pos="2160"/>
          <w:tab w:val="left" w:pos="2700"/>
          <w:tab w:val="left" w:pos="8460"/>
          <w:tab w:val="left" w:pos="9090"/>
          <w:tab w:val="left" w:pos="9270"/>
        </w:tabs>
        <w:jc w:val="center"/>
        <w:rPr>
          <w:b/>
          <w:sz w:val="22"/>
          <w:szCs w:val="22"/>
        </w:rPr>
      </w:pPr>
      <w:r w:rsidRPr="009B51EF">
        <w:rPr>
          <w:b/>
          <w:sz w:val="22"/>
          <w:szCs w:val="22"/>
        </w:rPr>
        <w:t>FINANCES AND TAXES</w:t>
      </w:r>
    </w:p>
    <w:p w14:paraId="31381280" w14:textId="77777777" w:rsidR="00AE4DD6" w:rsidRPr="009B51EF" w:rsidRDefault="00AE4DD6" w:rsidP="00AE4DD6">
      <w:pPr>
        <w:pStyle w:val="NormalWeb"/>
        <w:rPr>
          <w:sz w:val="22"/>
          <w:szCs w:val="22"/>
        </w:rPr>
      </w:pPr>
      <w:r w:rsidRPr="009B51EF">
        <w:rPr>
          <w:rStyle w:val="Strong"/>
          <w:rFonts w:eastAsiaTheme="majorEastAsia"/>
          <w:b w:val="0"/>
          <w:bCs w:val="0"/>
          <w:sz w:val="22"/>
          <w:szCs w:val="22"/>
        </w:rPr>
        <w:t>Section 1:</w:t>
      </w:r>
      <w:r w:rsidRPr="009B51EF">
        <w:rPr>
          <w:sz w:val="22"/>
          <w:szCs w:val="22"/>
        </w:rPr>
        <w:t xml:space="preserve"> The Treasurer will maintain detailed records of all the organization’s income and expenses. In accordance with </w:t>
      </w:r>
      <w:r w:rsidRPr="009B51EF">
        <w:rPr>
          <w:rStyle w:val="Strong"/>
          <w:rFonts w:eastAsiaTheme="majorEastAsia"/>
          <w:b w:val="0"/>
          <w:bCs w:val="0"/>
          <w:sz w:val="22"/>
          <w:szCs w:val="22"/>
        </w:rPr>
        <w:t>DAFI 34</w:t>
      </w:r>
      <w:r w:rsidRPr="009B51EF">
        <w:rPr>
          <w:rStyle w:val="Strong"/>
          <w:rFonts w:eastAsiaTheme="majorEastAsia"/>
          <w:b w:val="0"/>
          <w:bCs w:val="0"/>
          <w:sz w:val="22"/>
          <w:szCs w:val="22"/>
        </w:rPr>
        <w:noBreakHyphen/>
        <w:t>106</w:t>
      </w:r>
      <w:r w:rsidRPr="009B51EF">
        <w:rPr>
          <w:sz w:val="22"/>
          <w:szCs w:val="22"/>
        </w:rPr>
        <w:t xml:space="preserve"> and installation policy, the Treasurer will prepare and submit a financial statement to </w:t>
      </w:r>
      <w:r w:rsidRPr="009B51EF">
        <w:rPr>
          <w:rStyle w:val="Strong"/>
          <w:rFonts w:eastAsiaTheme="majorEastAsia"/>
          <w:b w:val="0"/>
          <w:bCs w:val="0"/>
          <w:sz w:val="22"/>
          <w:szCs w:val="22"/>
        </w:rPr>
        <w:t>316 FSS/FSR</w:t>
      </w:r>
      <w:r w:rsidRPr="009B51EF">
        <w:rPr>
          <w:sz w:val="22"/>
          <w:szCs w:val="22"/>
        </w:rPr>
        <w:t xml:space="preserve"> after every fiscal quarter or upon request. Upon dissolution, the organization will use any residual funds to satisfy outstanding debts, liabilities, or obligations, with the disposition of any remaining balance determined by the membership and in accordance with the Constitution.</w:t>
      </w:r>
    </w:p>
    <w:p w14:paraId="4F2A9376" w14:textId="77777777" w:rsidR="00AE4DD6" w:rsidRPr="009B51EF" w:rsidRDefault="00AE4DD6" w:rsidP="00AE4DD6">
      <w:pPr>
        <w:pStyle w:val="NormalWeb"/>
        <w:rPr>
          <w:sz w:val="22"/>
          <w:szCs w:val="22"/>
        </w:rPr>
      </w:pPr>
      <w:r w:rsidRPr="009B51EF">
        <w:rPr>
          <w:rStyle w:val="Strong"/>
          <w:rFonts w:eastAsiaTheme="majorEastAsia"/>
          <w:b w:val="0"/>
          <w:bCs w:val="0"/>
          <w:sz w:val="22"/>
          <w:szCs w:val="22"/>
        </w:rPr>
        <w:t>Section 2:</w:t>
      </w:r>
      <w:r w:rsidRPr="009B51EF">
        <w:rPr>
          <w:sz w:val="22"/>
          <w:szCs w:val="22"/>
        </w:rPr>
        <w:t xml:space="preserve"> The Treasurer will prepare a monthly financial statement and submit it to the Executive Board for review. The Executive Board will appoint an outside party to review the organization’s financial records upon a change of Treasurer.</w:t>
      </w:r>
    </w:p>
    <w:p w14:paraId="4A476D4E" w14:textId="77777777" w:rsidR="000C59B2" w:rsidRPr="009B51EF" w:rsidRDefault="00AE4DD6" w:rsidP="000C59B2">
      <w:pPr>
        <w:tabs>
          <w:tab w:val="left" w:pos="540"/>
          <w:tab w:val="left" w:pos="1080"/>
          <w:tab w:val="left" w:pos="1620"/>
          <w:tab w:val="left" w:pos="2160"/>
          <w:tab w:val="left" w:pos="2700"/>
          <w:tab w:val="left" w:pos="8460"/>
          <w:tab w:val="left" w:pos="9090"/>
          <w:tab w:val="left" w:pos="9270"/>
        </w:tabs>
        <w:jc w:val="both"/>
        <w:rPr>
          <w:sz w:val="22"/>
          <w:szCs w:val="22"/>
        </w:rPr>
      </w:pPr>
      <w:r w:rsidRPr="009B51EF">
        <w:rPr>
          <w:rFonts w:eastAsiaTheme="majorEastAsia"/>
          <w:sz w:val="22"/>
          <w:szCs w:val="22"/>
        </w:rPr>
        <w:t>Section 3:</w:t>
      </w:r>
      <w:r w:rsidRPr="009B51EF">
        <w:rPr>
          <w:sz w:val="22"/>
          <w:szCs w:val="22"/>
        </w:rPr>
        <w:t xml:space="preserve"> All fundraising or membership drive activities will comply with </w:t>
      </w:r>
      <w:r w:rsidRPr="009B51EF">
        <w:rPr>
          <w:rFonts w:eastAsiaTheme="majorEastAsia"/>
          <w:sz w:val="22"/>
          <w:szCs w:val="22"/>
        </w:rPr>
        <w:t>DAFI 34</w:t>
      </w:r>
      <w:r w:rsidRPr="009B51EF">
        <w:rPr>
          <w:rFonts w:eastAsiaTheme="majorEastAsia"/>
          <w:sz w:val="22"/>
          <w:szCs w:val="22"/>
        </w:rPr>
        <w:noBreakHyphen/>
        <w:t>106</w:t>
      </w:r>
      <w:r w:rsidRPr="009B51EF">
        <w:rPr>
          <w:sz w:val="22"/>
          <w:szCs w:val="22"/>
        </w:rPr>
        <w:t xml:space="preserve">, </w:t>
      </w:r>
      <w:r w:rsidRPr="009B51EF">
        <w:rPr>
          <w:rFonts w:eastAsiaTheme="majorEastAsia"/>
          <w:sz w:val="22"/>
          <w:szCs w:val="22"/>
        </w:rPr>
        <w:t>DAFI 36</w:t>
      </w:r>
      <w:r w:rsidRPr="009B51EF">
        <w:rPr>
          <w:rFonts w:eastAsiaTheme="majorEastAsia"/>
          <w:sz w:val="22"/>
          <w:szCs w:val="22"/>
        </w:rPr>
        <w:noBreakHyphen/>
        <w:t>3101</w:t>
      </w:r>
      <w:r w:rsidRPr="009B51EF">
        <w:rPr>
          <w:sz w:val="22"/>
          <w:szCs w:val="22"/>
        </w:rPr>
        <w:t xml:space="preserve">, and the </w:t>
      </w:r>
      <w:r w:rsidRPr="009B51EF">
        <w:rPr>
          <w:rFonts w:eastAsiaTheme="majorEastAsia"/>
          <w:sz w:val="22"/>
          <w:szCs w:val="22"/>
        </w:rPr>
        <w:t>Joint Ethics Regulation (DoD 5500.07</w:t>
      </w:r>
      <w:r w:rsidRPr="009B51EF">
        <w:rPr>
          <w:rFonts w:eastAsiaTheme="majorEastAsia"/>
          <w:sz w:val="22"/>
          <w:szCs w:val="22"/>
        </w:rPr>
        <w:noBreakHyphen/>
        <w:t>R)</w:t>
      </w:r>
      <w:r w:rsidRPr="009B51EF">
        <w:rPr>
          <w:sz w:val="22"/>
          <w:szCs w:val="22"/>
        </w:rPr>
        <w:t xml:space="preserve">, and must be coordinated through </w:t>
      </w:r>
      <w:r w:rsidRPr="009B51EF">
        <w:rPr>
          <w:rFonts w:eastAsiaTheme="majorEastAsia"/>
          <w:sz w:val="22"/>
          <w:szCs w:val="22"/>
        </w:rPr>
        <w:t>316 FSS/FSR</w:t>
      </w:r>
      <w:r w:rsidRPr="009B51EF">
        <w:rPr>
          <w:sz w:val="22"/>
          <w:szCs w:val="22"/>
        </w:rPr>
        <w:t xml:space="preserve">. All print or electronic media associated with this organization and its activities will contain the required disclaimer: </w:t>
      </w:r>
      <w:r w:rsidR="000C59B2" w:rsidRPr="009B51EF">
        <w:rPr>
          <w:sz w:val="22"/>
          <w:szCs w:val="22"/>
        </w:rPr>
        <w:t xml:space="preserve">“THIS IS A PRIVATE ORGANIZATION. IT IS NOT A PART OF THE DEPARTMENT OF DEFENSE OR ANY OF ITS COMPONENTS AND IT HAS NO GOVERNMENTAL STATUS.”  </w:t>
      </w:r>
    </w:p>
    <w:p w14:paraId="31393203" w14:textId="77777777" w:rsidR="000C59B2" w:rsidRPr="009B51EF" w:rsidRDefault="000C59B2" w:rsidP="000C59B2">
      <w:pPr>
        <w:tabs>
          <w:tab w:val="left" w:pos="540"/>
          <w:tab w:val="left" w:pos="1080"/>
          <w:tab w:val="left" w:pos="1620"/>
          <w:tab w:val="left" w:pos="2160"/>
          <w:tab w:val="left" w:pos="2700"/>
          <w:tab w:val="left" w:pos="8460"/>
          <w:tab w:val="left" w:pos="9090"/>
          <w:tab w:val="left" w:pos="9270"/>
        </w:tabs>
        <w:jc w:val="both"/>
        <w:rPr>
          <w:sz w:val="22"/>
          <w:szCs w:val="22"/>
        </w:rPr>
      </w:pPr>
    </w:p>
    <w:p w14:paraId="332E9E58" w14:textId="77777777" w:rsidR="000C59B2" w:rsidRPr="009B51EF" w:rsidRDefault="000C59B2" w:rsidP="000C59B2">
      <w:pPr>
        <w:tabs>
          <w:tab w:val="left" w:pos="540"/>
          <w:tab w:val="left" w:pos="1080"/>
          <w:tab w:val="left" w:pos="1620"/>
          <w:tab w:val="left" w:pos="2160"/>
          <w:tab w:val="left" w:pos="2700"/>
          <w:tab w:val="left" w:pos="8460"/>
          <w:tab w:val="left" w:pos="9090"/>
          <w:tab w:val="left" w:pos="9270"/>
        </w:tabs>
        <w:jc w:val="center"/>
        <w:outlineLvl w:val="0"/>
        <w:rPr>
          <w:b/>
          <w:sz w:val="22"/>
          <w:szCs w:val="22"/>
        </w:rPr>
      </w:pPr>
      <w:r w:rsidRPr="009B51EF">
        <w:rPr>
          <w:b/>
          <w:sz w:val="22"/>
          <w:szCs w:val="22"/>
        </w:rPr>
        <w:t>ARTICLE 6</w:t>
      </w:r>
    </w:p>
    <w:p w14:paraId="1E7D591B" w14:textId="77777777" w:rsidR="000C59B2" w:rsidRPr="009B51EF" w:rsidRDefault="000C59B2" w:rsidP="000C59B2">
      <w:pPr>
        <w:tabs>
          <w:tab w:val="left" w:pos="540"/>
          <w:tab w:val="left" w:pos="1080"/>
          <w:tab w:val="left" w:pos="1620"/>
          <w:tab w:val="left" w:pos="2160"/>
          <w:tab w:val="left" w:pos="2700"/>
          <w:tab w:val="left" w:pos="8460"/>
          <w:tab w:val="left" w:pos="9090"/>
          <w:tab w:val="left" w:pos="9270"/>
        </w:tabs>
        <w:jc w:val="center"/>
        <w:rPr>
          <w:b/>
          <w:sz w:val="22"/>
          <w:szCs w:val="22"/>
        </w:rPr>
      </w:pPr>
      <w:r w:rsidRPr="009B51EF">
        <w:rPr>
          <w:b/>
          <w:sz w:val="22"/>
          <w:szCs w:val="22"/>
        </w:rPr>
        <w:lastRenderedPageBreak/>
        <w:t>INSURANCE COVERAGE</w:t>
      </w:r>
    </w:p>
    <w:p w14:paraId="52F6D488" w14:textId="77777777" w:rsidR="000C59B2" w:rsidRPr="009B51EF" w:rsidRDefault="000C59B2" w:rsidP="000C59B2">
      <w:pPr>
        <w:tabs>
          <w:tab w:val="left" w:pos="540"/>
          <w:tab w:val="left" w:pos="1080"/>
          <w:tab w:val="left" w:pos="1620"/>
          <w:tab w:val="left" w:pos="2160"/>
          <w:tab w:val="left" w:pos="2700"/>
          <w:tab w:val="left" w:pos="8460"/>
          <w:tab w:val="left" w:pos="9090"/>
          <w:tab w:val="left" w:pos="9270"/>
        </w:tabs>
        <w:jc w:val="both"/>
        <w:rPr>
          <w:sz w:val="22"/>
          <w:szCs w:val="22"/>
        </w:rPr>
      </w:pPr>
      <w:r w:rsidRPr="009B51EF">
        <w:rPr>
          <w:sz w:val="22"/>
          <w:szCs w:val="22"/>
          <w:highlight w:val="yellow"/>
        </w:rPr>
        <w:t>(</w:t>
      </w:r>
      <w:r w:rsidRPr="009B51EF">
        <w:rPr>
          <w:b/>
          <w:bCs/>
          <w:i/>
          <w:iCs/>
          <w:sz w:val="22"/>
          <w:szCs w:val="22"/>
          <w:highlight w:val="yellow"/>
        </w:rPr>
        <w:t>Mandatory</w:t>
      </w:r>
      <w:r w:rsidRPr="009B51EF">
        <w:rPr>
          <w:sz w:val="22"/>
          <w:szCs w:val="22"/>
          <w:highlight w:val="yellow"/>
        </w:rPr>
        <w:t>)</w:t>
      </w:r>
      <w:r w:rsidRPr="009B51EF">
        <w:rPr>
          <w:sz w:val="22"/>
          <w:szCs w:val="22"/>
        </w:rPr>
        <w:t xml:space="preserve"> The organization plans to conduct only activities with a negligible risk of liability, (fundraisers, and parties) and will request an insurance waiver from the JBA Installation Commander or, if delegated, 316 MSG/CC.  Insurance will be purchased for any activity with higher than a negligible risk of liability.  </w:t>
      </w:r>
      <w:r w:rsidRPr="009B51EF">
        <w:rPr>
          <w:b/>
          <w:i/>
          <w:iCs/>
          <w:sz w:val="22"/>
          <w:szCs w:val="22"/>
          <w:highlight w:val="yellow"/>
        </w:rPr>
        <w:t>(Mandatory)</w:t>
      </w:r>
      <w:r w:rsidRPr="009B51EF">
        <w:rPr>
          <w:b/>
          <w:i/>
          <w:iCs/>
          <w:sz w:val="22"/>
          <w:szCs w:val="22"/>
        </w:rPr>
        <w:t xml:space="preserve"> </w:t>
      </w:r>
    </w:p>
    <w:p w14:paraId="62443534" w14:textId="77777777" w:rsidR="000C59B2" w:rsidRPr="009B51EF" w:rsidRDefault="000C59B2" w:rsidP="000C59B2">
      <w:pPr>
        <w:tabs>
          <w:tab w:val="left" w:pos="540"/>
          <w:tab w:val="left" w:pos="1080"/>
          <w:tab w:val="left" w:pos="1620"/>
          <w:tab w:val="left" w:pos="2160"/>
          <w:tab w:val="left" w:pos="2700"/>
          <w:tab w:val="left" w:pos="8460"/>
          <w:tab w:val="left" w:pos="9090"/>
          <w:tab w:val="left" w:pos="9270"/>
        </w:tabs>
        <w:jc w:val="both"/>
        <w:rPr>
          <w:sz w:val="22"/>
          <w:szCs w:val="22"/>
        </w:rPr>
      </w:pPr>
    </w:p>
    <w:p w14:paraId="350F379A" w14:textId="225E2D58" w:rsidR="00B209C1" w:rsidRPr="009B51EF" w:rsidRDefault="00B209C1" w:rsidP="00B209C1">
      <w:pPr>
        <w:tabs>
          <w:tab w:val="left" w:pos="540"/>
          <w:tab w:val="left" w:pos="1080"/>
          <w:tab w:val="left" w:pos="1620"/>
          <w:tab w:val="left" w:pos="2160"/>
          <w:tab w:val="left" w:pos="2700"/>
          <w:tab w:val="left" w:pos="8460"/>
          <w:tab w:val="left" w:pos="9090"/>
          <w:tab w:val="left" w:pos="9270"/>
        </w:tabs>
        <w:jc w:val="center"/>
        <w:rPr>
          <w:b/>
          <w:bCs/>
          <w:sz w:val="22"/>
          <w:szCs w:val="22"/>
        </w:rPr>
      </w:pPr>
      <w:r w:rsidRPr="009B51EF">
        <w:rPr>
          <w:b/>
          <w:bCs/>
          <w:sz w:val="22"/>
          <w:szCs w:val="22"/>
        </w:rPr>
        <w:t xml:space="preserve">ARTICLE </w:t>
      </w:r>
      <w:r w:rsidR="00C641D1">
        <w:rPr>
          <w:b/>
          <w:bCs/>
          <w:sz w:val="22"/>
          <w:szCs w:val="22"/>
        </w:rPr>
        <w:t>7</w:t>
      </w:r>
    </w:p>
    <w:p w14:paraId="23D4D036" w14:textId="766A28E8" w:rsidR="00B209C1" w:rsidRPr="009B51EF" w:rsidRDefault="00B209C1" w:rsidP="00B209C1">
      <w:pPr>
        <w:tabs>
          <w:tab w:val="left" w:pos="540"/>
          <w:tab w:val="left" w:pos="1080"/>
          <w:tab w:val="left" w:pos="1620"/>
          <w:tab w:val="left" w:pos="2160"/>
          <w:tab w:val="left" w:pos="2700"/>
          <w:tab w:val="left" w:pos="8460"/>
          <w:tab w:val="left" w:pos="9090"/>
          <w:tab w:val="left" w:pos="9270"/>
        </w:tabs>
        <w:jc w:val="center"/>
        <w:rPr>
          <w:b/>
          <w:bCs/>
          <w:sz w:val="22"/>
          <w:szCs w:val="22"/>
        </w:rPr>
      </w:pPr>
      <w:r w:rsidRPr="009B51EF">
        <w:rPr>
          <w:b/>
          <w:bCs/>
          <w:sz w:val="22"/>
          <w:szCs w:val="22"/>
        </w:rPr>
        <w:t>YOUTH PROTECTION &amp; BACKGROUND CHECKS</w:t>
      </w:r>
    </w:p>
    <w:p w14:paraId="3644631C" w14:textId="77777777" w:rsidR="00B209C1" w:rsidRPr="009B51EF" w:rsidRDefault="00B209C1" w:rsidP="00B209C1">
      <w:pPr>
        <w:tabs>
          <w:tab w:val="left" w:pos="540"/>
          <w:tab w:val="left" w:pos="1080"/>
          <w:tab w:val="left" w:pos="1620"/>
          <w:tab w:val="left" w:pos="2160"/>
          <w:tab w:val="left" w:pos="2700"/>
          <w:tab w:val="left" w:pos="8460"/>
          <w:tab w:val="left" w:pos="9090"/>
          <w:tab w:val="left" w:pos="9270"/>
        </w:tabs>
        <w:jc w:val="both"/>
        <w:rPr>
          <w:sz w:val="22"/>
          <w:szCs w:val="22"/>
        </w:rPr>
      </w:pPr>
    </w:p>
    <w:p w14:paraId="789B0B8D" w14:textId="77777777" w:rsidR="00B209C1" w:rsidRPr="009B51EF" w:rsidRDefault="00B209C1" w:rsidP="00B209C1">
      <w:pPr>
        <w:tabs>
          <w:tab w:val="left" w:pos="540"/>
          <w:tab w:val="left" w:pos="1080"/>
          <w:tab w:val="left" w:pos="1620"/>
          <w:tab w:val="left" w:pos="2160"/>
          <w:tab w:val="left" w:pos="2700"/>
          <w:tab w:val="left" w:pos="8460"/>
          <w:tab w:val="left" w:pos="9090"/>
          <w:tab w:val="left" w:pos="9270"/>
        </w:tabs>
        <w:jc w:val="both"/>
        <w:rPr>
          <w:sz w:val="22"/>
          <w:szCs w:val="22"/>
        </w:rPr>
      </w:pPr>
      <w:r w:rsidRPr="009B51EF">
        <w:rPr>
          <w:sz w:val="22"/>
          <w:szCs w:val="22"/>
        </w:rPr>
        <w:t>If the organization conducts activities in which employees or volunteers have routine contact with children under the age of 18 in DoD‑operated programs used to supplement or expand childcare or youth services, the organization will comply with DAFI 34‑106, paragraph 2.3.6.</w:t>
      </w:r>
    </w:p>
    <w:p w14:paraId="6F170D04" w14:textId="77777777" w:rsidR="00B209C1" w:rsidRPr="009B51EF" w:rsidRDefault="00B209C1" w:rsidP="00B209C1">
      <w:pPr>
        <w:tabs>
          <w:tab w:val="left" w:pos="540"/>
          <w:tab w:val="left" w:pos="1080"/>
          <w:tab w:val="left" w:pos="1620"/>
          <w:tab w:val="left" w:pos="2160"/>
          <w:tab w:val="left" w:pos="2700"/>
          <w:tab w:val="left" w:pos="8460"/>
          <w:tab w:val="left" w:pos="9090"/>
          <w:tab w:val="left" w:pos="9270"/>
        </w:tabs>
        <w:jc w:val="both"/>
        <w:rPr>
          <w:sz w:val="22"/>
          <w:szCs w:val="22"/>
        </w:rPr>
      </w:pPr>
    </w:p>
    <w:p w14:paraId="625B48C3" w14:textId="77777777" w:rsidR="00B209C1" w:rsidRPr="009B51EF" w:rsidRDefault="00B209C1" w:rsidP="00B209C1">
      <w:pPr>
        <w:tabs>
          <w:tab w:val="left" w:pos="540"/>
          <w:tab w:val="left" w:pos="1080"/>
          <w:tab w:val="left" w:pos="1620"/>
          <w:tab w:val="left" w:pos="2160"/>
          <w:tab w:val="left" w:pos="2700"/>
          <w:tab w:val="left" w:pos="8460"/>
          <w:tab w:val="left" w:pos="9090"/>
          <w:tab w:val="left" w:pos="9270"/>
        </w:tabs>
        <w:jc w:val="both"/>
        <w:rPr>
          <w:sz w:val="22"/>
          <w:szCs w:val="22"/>
        </w:rPr>
      </w:pPr>
      <w:r w:rsidRPr="009B51EF">
        <w:rPr>
          <w:sz w:val="22"/>
          <w:szCs w:val="22"/>
        </w:rPr>
        <w:t>The organization will ensure that:</w:t>
      </w:r>
    </w:p>
    <w:p w14:paraId="630359D9" w14:textId="77777777" w:rsidR="00B209C1" w:rsidRPr="009B51EF" w:rsidRDefault="00B209C1" w:rsidP="00B209C1">
      <w:pPr>
        <w:tabs>
          <w:tab w:val="left" w:pos="540"/>
          <w:tab w:val="left" w:pos="1080"/>
          <w:tab w:val="left" w:pos="1620"/>
          <w:tab w:val="left" w:pos="2160"/>
          <w:tab w:val="left" w:pos="2700"/>
          <w:tab w:val="left" w:pos="8460"/>
          <w:tab w:val="left" w:pos="9090"/>
          <w:tab w:val="left" w:pos="9270"/>
        </w:tabs>
        <w:jc w:val="both"/>
        <w:rPr>
          <w:sz w:val="22"/>
          <w:szCs w:val="22"/>
        </w:rPr>
      </w:pPr>
    </w:p>
    <w:p w14:paraId="129AC116" w14:textId="77777777" w:rsidR="00B209C1" w:rsidRPr="009B51EF" w:rsidRDefault="00B209C1" w:rsidP="00B209C1">
      <w:pPr>
        <w:tabs>
          <w:tab w:val="left" w:pos="540"/>
          <w:tab w:val="left" w:pos="1080"/>
          <w:tab w:val="left" w:pos="1620"/>
          <w:tab w:val="left" w:pos="2160"/>
          <w:tab w:val="left" w:pos="2700"/>
          <w:tab w:val="left" w:pos="8460"/>
          <w:tab w:val="left" w:pos="9090"/>
          <w:tab w:val="left" w:pos="9270"/>
        </w:tabs>
        <w:jc w:val="both"/>
        <w:rPr>
          <w:sz w:val="22"/>
          <w:szCs w:val="22"/>
        </w:rPr>
      </w:pPr>
      <w:r w:rsidRPr="009B51EF">
        <w:rPr>
          <w:sz w:val="22"/>
          <w:szCs w:val="22"/>
        </w:rPr>
        <w:t>Required background checks are completed in accordance with DoDI 1402.05, Background Checks on Individuals in DoD Child Care Services Programs.</w:t>
      </w:r>
    </w:p>
    <w:p w14:paraId="55EE2802" w14:textId="77777777" w:rsidR="00B209C1" w:rsidRPr="009B51EF" w:rsidRDefault="00B209C1" w:rsidP="00B209C1">
      <w:pPr>
        <w:tabs>
          <w:tab w:val="left" w:pos="540"/>
          <w:tab w:val="left" w:pos="1080"/>
          <w:tab w:val="left" w:pos="1620"/>
          <w:tab w:val="left" w:pos="2160"/>
          <w:tab w:val="left" w:pos="2700"/>
          <w:tab w:val="left" w:pos="8460"/>
          <w:tab w:val="left" w:pos="9090"/>
          <w:tab w:val="left" w:pos="9270"/>
        </w:tabs>
        <w:jc w:val="both"/>
        <w:rPr>
          <w:sz w:val="22"/>
          <w:szCs w:val="22"/>
        </w:rPr>
      </w:pPr>
    </w:p>
    <w:p w14:paraId="2C81A55A" w14:textId="77777777" w:rsidR="00B209C1" w:rsidRPr="009B51EF" w:rsidRDefault="00B209C1" w:rsidP="00B209C1">
      <w:pPr>
        <w:tabs>
          <w:tab w:val="left" w:pos="540"/>
          <w:tab w:val="left" w:pos="1080"/>
          <w:tab w:val="left" w:pos="1620"/>
          <w:tab w:val="left" w:pos="2160"/>
          <w:tab w:val="left" w:pos="2700"/>
          <w:tab w:val="left" w:pos="8460"/>
          <w:tab w:val="left" w:pos="9090"/>
          <w:tab w:val="left" w:pos="9270"/>
        </w:tabs>
        <w:jc w:val="both"/>
        <w:rPr>
          <w:sz w:val="22"/>
          <w:szCs w:val="22"/>
        </w:rPr>
      </w:pPr>
      <w:r w:rsidRPr="009B51EF">
        <w:rPr>
          <w:sz w:val="22"/>
          <w:szCs w:val="22"/>
        </w:rPr>
        <w:t>The organization maintains an internally‑managed and robust Youth Protection Training Program for all individuals involved in youth‑related activities.</w:t>
      </w:r>
    </w:p>
    <w:p w14:paraId="04B13242" w14:textId="77777777" w:rsidR="00B209C1" w:rsidRPr="009B51EF" w:rsidRDefault="00B209C1" w:rsidP="00B209C1">
      <w:pPr>
        <w:tabs>
          <w:tab w:val="left" w:pos="540"/>
          <w:tab w:val="left" w:pos="1080"/>
          <w:tab w:val="left" w:pos="1620"/>
          <w:tab w:val="left" w:pos="2160"/>
          <w:tab w:val="left" w:pos="2700"/>
          <w:tab w:val="left" w:pos="8460"/>
          <w:tab w:val="left" w:pos="9090"/>
          <w:tab w:val="left" w:pos="9270"/>
        </w:tabs>
        <w:jc w:val="both"/>
        <w:rPr>
          <w:sz w:val="22"/>
          <w:szCs w:val="22"/>
        </w:rPr>
      </w:pPr>
    </w:p>
    <w:p w14:paraId="1CE1C92C" w14:textId="77777777" w:rsidR="00B209C1" w:rsidRPr="009B51EF" w:rsidRDefault="00B209C1" w:rsidP="00B209C1">
      <w:pPr>
        <w:tabs>
          <w:tab w:val="left" w:pos="540"/>
          <w:tab w:val="left" w:pos="1080"/>
          <w:tab w:val="left" w:pos="1620"/>
          <w:tab w:val="left" w:pos="2160"/>
          <w:tab w:val="left" w:pos="2700"/>
          <w:tab w:val="left" w:pos="8460"/>
          <w:tab w:val="left" w:pos="9090"/>
          <w:tab w:val="left" w:pos="9270"/>
        </w:tabs>
        <w:jc w:val="both"/>
        <w:rPr>
          <w:sz w:val="22"/>
          <w:szCs w:val="22"/>
        </w:rPr>
      </w:pPr>
      <w:r w:rsidRPr="009B51EF">
        <w:rPr>
          <w:sz w:val="22"/>
          <w:szCs w:val="22"/>
        </w:rPr>
        <w:t>Documentation of completed background checks and training is maintained by the Secretary and made available to 316 FSS/FSR or 316 WG/JA upon request.</w:t>
      </w:r>
    </w:p>
    <w:p w14:paraId="1CEF637F" w14:textId="77777777" w:rsidR="00B209C1" w:rsidRPr="009B51EF" w:rsidRDefault="00B209C1" w:rsidP="00B209C1">
      <w:pPr>
        <w:tabs>
          <w:tab w:val="left" w:pos="540"/>
          <w:tab w:val="left" w:pos="1080"/>
          <w:tab w:val="left" w:pos="1620"/>
          <w:tab w:val="left" w:pos="2160"/>
          <w:tab w:val="left" w:pos="2700"/>
          <w:tab w:val="left" w:pos="8460"/>
          <w:tab w:val="left" w:pos="9090"/>
          <w:tab w:val="left" w:pos="9270"/>
        </w:tabs>
        <w:jc w:val="both"/>
        <w:rPr>
          <w:sz w:val="22"/>
          <w:szCs w:val="22"/>
        </w:rPr>
      </w:pPr>
    </w:p>
    <w:p w14:paraId="57F8D355" w14:textId="26C8AFB1" w:rsidR="00B209C1" w:rsidRPr="009B51EF" w:rsidRDefault="00B209C1" w:rsidP="00B209C1">
      <w:pPr>
        <w:tabs>
          <w:tab w:val="left" w:pos="540"/>
          <w:tab w:val="left" w:pos="1080"/>
          <w:tab w:val="left" w:pos="1620"/>
          <w:tab w:val="left" w:pos="2160"/>
          <w:tab w:val="left" w:pos="2700"/>
          <w:tab w:val="left" w:pos="8460"/>
          <w:tab w:val="left" w:pos="9090"/>
          <w:tab w:val="left" w:pos="9270"/>
        </w:tabs>
        <w:jc w:val="both"/>
        <w:rPr>
          <w:sz w:val="22"/>
          <w:szCs w:val="22"/>
        </w:rPr>
      </w:pPr>
      <w:r w:rsidRPr="009B51EF">
        <w:rPr>
          <w:sz w:val="22"/>
          <w:szCs w:val="22"/>
        </w:rPr>
        <w:t>Individuals who do not meet background check or training requirements may not participate in youth‑related activities</w:t>
      </w:r>
    </w:p>
    <w:p w14:paraId="761B6E3E" w14:textId="6172F24F" w:rsidR="00631395" w:rsidRPr="009B51EF" w:rsidRDefault="00631395" w:rsidP="00631395">
      <w:pPr>
        <w:pStyle w:val="NormalWeb"/>
        <w:spacing w:before="0" w:beforeAutospacing="0" w:after="0" w:afterAutospacing="0"/>
        <w:jc w:val="center"/>
        <w:rPr>
          <w:sz w:val="22"/>
          <w:szCs w:val="22"/>
        </w:rPr>
      </w:pPr>
      <w:r w:rsidRPr="009B51EF">
        <w:rPr>
          <w:rStyle w:val="Strong"/>
          <w:rFonts w:eastAsiaTheme="majorEastAsia"/>
          <w:sz w:val="22"/>
          <w:szCs w:val="22"/>
        </w:rPr>
        <w:t xml:space="preserve">ARTICLE </w:t>
      </w:r>
      <w:r w:rsidR="00C641D1">
        <w:rPr>
          <w:rStyle w:val="Strong"/>
          <w:rFonts w:eastAsiaTheme="majorEastAsia"/>
          <w:sz w:val="22"/>
          <w:szCs w:val="22"/>
        </w:rPr>
        <w:t>8</w:t>
      </w:r>
    </w:p>
    <w:p w14:paraId="3F77247D" w14:textId="3546BF08" w:rsidR="00631395" w:rsidRPr="009B51EF" w:rsidRDefault="00631395" w:rsidP="00631395">
      <w:pPr>
        <w:pStyle w:val="NormalWeb"/>
        <w:spacing w:before="0" w:beforeAutospacing="0" w:after="0" w:afterAutospacing="0"/>
        <w:jc w:val="center"/>
        <w:rPr>
          <w:sz w:val="22"/>
          <w:szCs w:val="22"/>
        </w:rPr>
      </w:pPr>
      <w:r w:rsidRPr="009B51EF">
        <w:rPr>
          <w:rStyle w:val="Strong"/>
          <w:rFonts w:eastAsiaTheme="majorEastAsia"/>
          <w:sz w:val="22"/>
          <w:szCs w:val="22"/>
        </w:rPr>
        <w:t>AWARDS/GIFTS/USE OF FUNDS</w:t>
      </w:r>
    </w:p>
    <w:p w14:paraId="58BFB1A4" w14:textId="77777777" w:rsidR="00631395" w:rsidRPr="009B51EF" w:rsidRDefault="00631395" w:rsidP="00631395">
      <w:pPr>
        <w:pStyle w:val="NormalWeb"/>
        <w:rPr>
          <w:sz w:val="22"/>
          <w:szCs w:val="22"/>
        </w:rPr>
      </w:pPr>
      <w:r w:rsidRPr="009B51EF">
        <w:rPr>
          <w:rStyle w:val="Strong"/>
          <w:rFonts w:eastAsiaTheme="majorEastAsia"/>
          <w:b w:val="0"/>
          <w:bCs w:val="0"/>
          <w:sz w:val="22"/>
          <w:szCs w:val="22"/>
        </w:rPr>
        <w:t>Section 1:</w:t>
      </w:r>
      <w:r w:rsidRPr="009B51EF">
        <w:rPr>
          <w:sz w:val="22"/>
          <w:szCs w:val="22"/>
        </w:rPr>
        <w:t xml:space="preserve"> </w:t>
      </w:r>
      <w:r w:rsidRPr="009B51EF">
        <w:rPr>
          <w:rStyle w:val="Strong"/>
          <w:rFonts w:eastAsiaTheme="majorEastAsia"/>
          <w:b w:val="0"/>
          <w:bCs w:val="0"/>
          <w:sz w:val="22"/>
          <w:szCs w:val="22"/>
          <w:highlight w:val="yellow"/>
        </w:rPr>
        <w:t>Name of Organization</w:t>
      </w:r>
      <w:r w:rsidRPr="009B51EF">
        <w:rPr>
          <w:sz w:val="22"/>
          <w:szCs w:val="22"/>
        </w:rPr>
        <w:t xml:space="preserve"> may send a card or suitable gift to any member or member’s dependent or family member who is hospitalized. </w:t>
      </w:r>
      <w:r w:rsidRPr="009B51EF">
        <w:rPr>
          <w:rStyle w:val="Emphasis"/>
          <w:rFonts w:eastAsiaTheme="majorEastAsia"/>
          <w:sz w:val="22"/>
          <w:szCs w:val="22"/>
          <w:highlight w:val="yellow"/>
        </w:rPr>
        <w:t>(Optional example)</w:t>
      </w:r>
    </w:p>
    <w:p w14:paraId="4D0EBF70" w14:textId="77777777" w:rsidR="00631395" w:rsidRPr="009B51EF" w:rsidRDefault="00631395" w:rsidP="00631395">
      <w:pPr>
        <w:pStyle w:val="NormalWeb"/>
        <w:rPr>
          <w:sz w:val="22"/>
          <w:szCs w:val="22"/>
        </w:rPr>
      </w:pPr>
      <w:r w:rsidRPr="009B51EF">
        <w:rPr>
          <w:rStyle w:val="Strong"/>
          <w:rFonts w:eastAsiaTheme="majorEastAsia"/>
          <w:b w:val="0"/>
          <w:bCs w:val="0"/>
          <w:sz w:val="22"/>
          <w:szCs w:val="22"/>
        </w:rPr>
        <w:t>Section 2:</w:t>
      </w:r>
      <w:r w:rsidRPr="009B51EF">
        <w:rPr>
          <w:sz w:val="22"/>
          <w:szCs w:val="22"/>
        </w:rPr>
        <w:t xml:space="preserve"> In the event of the death of a member, member’s spouse, or child, </w:t>
      </w:r>
      <w:r w:rsidRPr="009B51EF">
        <w:rPr>
          <w:rStyle w:val="Strong"/>
          <w:rFonts w:eastAsiaTheme="majorEastAsia"/>
          <w:b w:val="0"/>
          <w:bCs w:val="0"/>
          <w:sz w:val="22"/>
          <w:szCs w:val="22"/>
          <w:highlight w:val="yellow"/>
        </w:rPr>
        <w:t>Name of Organization</w:t>
      </w:r>
      <w:r w:rsidRPr="009B51EF">
        <w:rPr>
          <w:b/>
          <w:bCs/>
          <w:sz w:val="22"/>
          <w:szCs w:val="22"/>
        </w:rPr>
        <w:t xml:space="preserve"> </w:t>
      </w:r>
      <w:r w:rsidRPr="009B51EF">
        <w:rPr>
          <w:sz w:val="22"/>
          <w:szCs w:val="22"/>
        </w:rPr>
        <w:t xml:space="preserve">may provide flowers or a suitable expression of sympathy. </w:t>
      </w:r>
      <w:r w:rsidRPr="009B51EF">
        <w:rPr>
          <w:rStyle w:val="Emphasis"/>
          <w:rFonts w:eastAsiaTheme="majorEastAsia"/>
          <w:sz w:val="22"/>
          <w:szCs w:val="22"/>
          <w:highlight w:val="yellow"/>
        </w:rPr>
        <w:t>(Optional example)</w:t>
      </w:r>
    </w:p>
    <w:p w14:paraId="49D303E1" w14:textId="77777777" w:rsidR="00631395" w:rsidRPr="009B51EF" w:rsidRDefault="00631395" w:rsidP="00631395">
      <w:pPr>
        <w:pStyle w:val="NormalWeb"/>
        <w:rPr>
          <w:sz w:val="22"/>
          <w:szCs w:val="22"/>
        </w:rPr>
      </w:pPr>
      <w:r w:rsidRPr="00466C23">
        <w:rPr>
          <w:rStyle w:val="Strong"/>
          <w:rFonts w:eastAsiaTheme="majorEastAsia"/>
          <w:b w:val="0"/>
          <w:bCs w:val="0"/>
          <w:sz w:val="22"/>
          <w:szCs w:val="22"/>
        </w:rPr>
        <w:t>Section 3:</w:t>
      </w:r>
      <w:r w:rsidRPr="009B51EF">
        <w:rPr>
          <w:sz w:val="22"/>
          <w:szCs w:val="22"/>
        </w:rPr>
        <w:t xml:space="preserve"> Additional expenditures of </w:t>
      </w:r>
      <w:proofErr w:type="gramStart"/>
      <w:r w:rsidRPr="009B51EF">
        <w:rPr>
          <w:sz w:val="22"/>
          <w:szCs w:val="22"/>
          <w:highlight w:val="yellow"/>
        </w:rPr>
        <w:t>$__</w:t>
      </w:r>
      <w:proofErr w:type="gramEnd"/>
      <w:r w:rsidRPr="009B51EF">
        <w:rPr>
          <w:sz w:val="22"/>
          <w:szCs w:val="22"/>
          <w:highlight w:val="yellow"/>
        </w:rPr>
        <w:t>______</w:t>
      </w:r>
      <w:r w:rsidRPr="009B51EF">
        <w:rPr>
          <w:sz w:val="22"/>
          <w:szCs w:val="22"/>
        </w:rPr>
        <w:t xml:space="preserve"> or less may be approved by any two members of the Executive Board. Expenditures </w:t>
      </w:r>
      <w:proofErr w:type="gramStart"/>
      <w:r w:rsidRPr="009B51EF">
        <w:rPr>
          <w:sz w:val="22"/>
          <w:szCs w:val="22"/>
        </w:rPr>
        <w:t>in excess of</w:t>
      </w:r>
      <w:proofErr w:type="gramEnd"/>
      <w:r w:rsidRPr="009B51EF">
        <w:rPr>
          <w:sz w:val="22"/>
          <w:szCs w:val="22"/>
        </w:rPr>
        <w:t xml:space="preserve"> </w:t>
      </w:r>
      <w:r w:rsidRPr="009B51EF">
        <w:rPr>
          <w:sz w:val="22"/>
          <w:szCs w:val="22"/>
          <w:highlight w:val="yellow"/>
        </w:rPr>
        <w:t>$________</w:t>
      </w:r>
      <w:r w:rsidRPr="009B51EF">
        <w:rPr>
          <w:sz w:val="22"/>
          <w:szCs w:val="22"/>
        </w:rPr>
        <w:t xml:space="preserve"> but less than </w:t>
      </w:r>
      <w:r w:rsidRPr="009B51EF">
        <w:rPr>
          <w:sz w:val="22"/>
          <w:szCs w:val="22"/>
          <w:highlight w:val="yellow"/>
        </w:rPr>
        <w:t>$________</w:t>
      </w:r>
      <w:r w:rsidRPr="009B51EF">
        <w:rPr>
          <w:sz w:val="22"/>
          <w:szCs w:val="22"/>
        </w:rPr>
        <w:t xml:space="preserve"> must be approved by a majority vote of the Executive Board. All expenditures </w:t>
      </w:r>
      <w:proofErr w:type="gramStart"/>
      <w:r w:rsidRPr="009B51EF">
        <w:rPr>
          <w:sz w:val="22"/>
          <w:szCs w:val="22"/>
        </w:rPr>
        <w:t>in excess of</w:t>
      </w:r>
      <w:proofErr w:type="gramEnd"/>
      <w:r w:rsidRPr="009B51EF">
        <w:rPr>
          <w:sz w:val="22"/>
          <w:szCs w:val="22"/>
        </w:rPr>
        <w:t xml:space="preserve"> </w:t>
      </w:r>
      <w:r w:rsidRPr="009B51EF">
        <w:rPr>
          <w:sz w:val="22"/>
          <w:szCs w:val="22"/>
          <w:highlight w:val="yellow"/>
        </w:rPr>
        <w:t>$________</w:t>
      </w:r>
      <w:r w:rsidRPr="009B51EF">
        <w:rPr>
          <w:sz w:val="22"/>
          <w:szCs w:val="22"/>
        </w:rPr>
        <w:t xml:space="preserve"> must be approved by a majority vote of the general membership at a general or special membership meeting.</w:t>
      </w:r>
    </w:p>
    <w:p w14:paraId="3F48A08F" w14:textId="77777777" w:rsidR="00631395" w:rsidRPr="009B51EF" w:rsidRDefault="00631395" w:rsidP="00631395">
      <w:pPr>
        <w:pStyle w:val="NormalWeb"/>
        <w:rPr>
          <w:sz w:val="22"/>
          <w:szCs w:val="22"/>
        </w:rPr>
      </w:pPr>
      <w:r w:rsidRPr="00466C23">
        <w:rPr>
          <w:rStyle w:val="Strong"/>
          <w:rFonts w:eastAsiaTheme="majorEastAsia"/>
          <w:b w:val="0"/>
          <w:bCs w:val="0"/>
          <w:sz w:val="22"/>
          <w:szCs w:val="22"/>
        </w:rPr>
        <w:t>Section 4:</w:t>
      </w:r>
      <w:r w:rsidRPr="00466C23">
        <w:rPr>
          <w:b/>
          <w:bCs/>
          <w:sz w:val="22"/>
          <w:szCs w:val="22"/>
        </w:rPr>
        <w:t xml:space="preserve"> </w:t>
      </w:r>
      <w:r w:rsidRPr="009B51EF">
        <w:rPr>
          <w:sz w:val="22"/>
          <w:szCs w:val="22"/>
        </w:rPr>
        <w:t xml:space="preserve">The organization will comply with all applicable Department of the Air Force regulations and the </w:t>
      </w:r>
      <w:r w:rsidRPr="009B51EF">
        <w:rPr>
          <w:rStyle w:val="Strong"/>
          <w:rFonts w:eastAsiaTheme="majorEastAsia"/>
          <w:b w:val="0"/>
          <w:bCs w:val="0"/>
          <w:sz w:val="22"/>
          <w:szCs w:val="22"/>
        </w:rPr>
        <w:t>Joint Ethics Regulation (DoD 5500.07</w:t>
      </w:r>
      <w:r w:rsidRPr="009B51EF">
        <w:rPr>
          <w:rStyle w:val="Strong"/>
          <w:rFonts w:eastAsiaTheme="majorEastAsia"/>
          <w:b w:val="0"/>
          <w:bCs w:val="0"/>
          <w:sz w:val="22"/>
          <w:szCs w:val="22"/>
        </w:rPr>
        <w:noBreakHyphen/>
        <w:t>R</w:t>
      </w:r>
      <w:r w:rsidRPr="009B51EF">
        <w:rPr>
          <w:rStyle w:val="Strong"/>
          <w:rFonts w:eastAsiaTheme="majorEastAsia"/>
          <w:sz w:val="22"/>
          <w:szCs w:val="22"/>
        </w:rPr>
        <w:t>)</w:t>
      </w:r>
      <w:r w:rsidRPr="009B51EF">
        <w:rPr>
          <w:sz w:val="22"/>
          <w:szCs w:val="22"/>
        </w:rPr>
        <w:t xml:space="preserve"> regarding the giving and receiving of gifts. The organization will not imply endorsement by the Department of the Air Force or the Department of Defense and will ensure all expenditures are consistent with </w:t>
      </w:r>
      <w:r w:rsidRPr="009B51EF">
        <w:rPr>
          <w:rStyle w:val="Strong"/>
          <w:rFonts w:eastAsiaTheme="majorEastAsia"/>
          <w:b w:val="0"/>
          <w:bCs w:val="0"/>
          <w:sz w:val="22"/>
          <w:szCs w:val="22"/>
        </w:rPr>
        <w:t>DAFI 34</w:t>
      </w:r>
      <w:r w:rsidRPr="009B51EF">
        <w:rPr>
          <w:rStyle w:val="Strong"/>
          <w:rFonts w:eastAsiaTheme="majorEastAsia"/>
          <w:b w:val="0"/>
          <w:bCs w:val="0"/>
          <w:sz w:val="22"/>
          <w:szCs w:val="22"/>
        </w:rPr>
        <w:noBreakHyphen/>
        <w:t>106</w:t>
      </w:r>
      <w:r w:rsidRPr="009B51EF">
        <w:rPr>
          <w:sz w:val="22"/>
          <w:szCs w:val="22"/>
        </w:rPr>
        <w:t xml:space="preserve"> and ethical standards governing non</w:t>
      </w:r>
      <w:r w:rsidRPr="009B51EF">
        <w:rPr>
          <w:sz w:val="22"/>
          <w:szCs w:val="22"/>
        </w:rPr>
        <w:noBreakHyphen/>
        <w:t>Federal entities.</w:t>
      </w:r>
    </w:p>
    <w:p w14:paraId="589BA810" w14:textId="77777777" w:rsidR="00631395" w:rsidRPr="009B51EF" w:rsidRDefault="00631395" w:rsidP="00631395">
      <w:pPr>
        <w:pStyle w:val="NormalWeb"/>
        <w:rPr>
          <w:sz w:val="22"/>
          <w:szCs w:val="22"/>
        </w:rPr>
      </w:pPr>
    </w:p>
    <w:p w14:paraId="072C1026" w14:textId="77777777" w:rsidR="00631395" w:rsidRPr="009B51EF" w:rsidRDefault="00631395" w:rsidP="00631395">
      <w:pPr>
        <w:pStyle w:val="NormalWeb"/>
        <w:rPr>
          <w:sz w:val="22"/>
          <w:szCs w:val="22"/>
        </w:rPr>
      </w:pPr>
    </w:p>
    <w:p w14:paraId="32517EF4" w14:textId="0D1D5B0C" w:rsidR="00631395" w:rsidRPr="009B51EF" w:rsidRDefault="00631395" w:rsidP="00631395">
      <w:pPr>
        <w:keepNext/>
        <w:tabs>
          <w:tab w:val="left" w:pos="540"/>
          <w:tab w:val="left" w:pos="1080"/>
          <w:tab w:val="left" w:pos="1620"/>
          <w:tab w:val="left" w:pos="2160"/>
          <w:tab w:val="left" w:pos="2700"/>
          <w:tab w:val="left" w:pos="8460"/>
          <w:tab w:val="left" w:pos="9090"/>
          <w:tab w:val="left" w:pos="9270"/>
        </w:tabs>
        <w:jc w:val="center"/>
        <w:outlineLvl w:val="5"/>
        <w:rPr>
          <w:b/>
          <w:sz w:val="22"/>
          <w:szCs w:val="18"/>
        </w:rPr>
      </w:pPr>
      <w:r w:rsidRPr="009B51EF">
        <w:rPr>
          <w:b/>
          <w:sz w:val="22"/>
          <w:szCs w:val="18"/>
        </w:rPr>
        <w:lastRenderedPageBreak/>
        <w:t xml:space="preserve">ARTICLE </w:t>
      </w:r>
      <w:r w:rsidR="00C641D1">
        <w:rPr>
          <w:b/>
          <w:sz w:val="22"/>
          <w:szCs w:val="18"/>
        </w:rPr>
        <w:t>9</w:t>
      </w:r>
    </w:p>
    <w:p w14:paraId="7B80252A" w14:textId="77777777" w:rsidR="00631395" w:rsidRPr="009B51EF" w:rsidRDefault="00631395" w:rsidP="00631395">
      <w:pPr>
        <w:tabs>
          <w:tab w:val="left" w:pos="540"/>
          <w:tab w:val="left" w:pos="1080"/>
          <w:tab w:val="left" w:pos="1620"/>
          <w:tab w:val="left" w:pos="2160"/>
          <w:tab w:val="left" w:pos="2700"/>
          <w:tab w:val="left" w:pos="8460"/>
          <w:tab w:val="left" w:pos="9090"/>
          <w:tab w:val="left" w:pos="9270"/>
        </w:tabs>
        <w:jc w:val="center"/>
        <w:rPr>
          <w:b/>
          <w:sz w:val="22"/>
          <w:szCs w:val="22"/>
        </w:rPr>
      </w:pPr>
      <w:r w:rsidRPr="009B51EF">
        <w:rPr>
          <w:b/>
          <w:sz w:val="22"/>
          <w:szCs w:val="22"/>
        </w:rPr>
        <w:t>GENERAL</w:t>
      </w:r>
    </w:p>
    <w:p w14:paraId="7E1EA3E1" w14:textId="77777777" w:rsidR="00631395" w:rsidRPr="009B51EF" w:rsidRDefault="00631395" w:rsidP="00631395">
      <w:pPr>
        <w:tabs>
          <w:tab w:val="left" w:pos="540"/>
          <w:tab w:val="left" w:pos="1080"/>
          <w:tab w:val="left" w:pos="1620"/>
          <w:tab w:val="left" w:pos="2160"/>
          <w:tab w:val="left" w:pos="2700"/>
          <w:tab w:val="left" w:pos="8460"/>
          <w:tab w:val="left" w:pos="9090"/>
          <w:tab w:val="left" w:pos="9270"/>
        </w:tabs>
        <w:jc w:val="center"/>
        <w:rPr>
          <w:b/>
          <w:sz w:val="22"/>
          <w:szCs w:val="22"/>
        </w:rPr>
      </w:pPr>
    </w:p>
    <w:p w14:paraId="7881F708" w14:textId="491E7E62" w:rsidR="00631395" w:rsidRPr="009B51EF" w:rsidRDefault="00631395" w:rsidP="00631395">
      <w:pPr>
        <w:tabs>
          <w:tab w:val="left" w:pos="540"/>
          <w:tab w:val="left" w:pos="1080"/>
          <w:tab w:val="left" w:pos="1620"/>
          <w:tab w:val="left" w:pos="2160"/>
          <w:tab w:val="left" w:pos="2700"/>
          <w:tab w:val="left" w:pos="8460"/>
          <w:tab w:val="left" w:pos="9090"/>
          <w:tab w:val="left" w:pos="9270"/>
        </w:tabs>
        <w:jc w:val="both"/>
        <w:rPr>
          <w:sz w:val="22"/>
          <w:szCs w:val="22"/>
        </w:rPr>
      </w:pPr>
      <w:r w:rsidRPr="009B51EF">
        <w:rPr>
          <w:sz w:val="22"/>
          <w:szCs w:val="22"/>
        </w:rPr>
        <w:t xml:space="preserve">The foregoing articles, upon approval of the Installation Commander or his/her </w:t>
      </w:r>
      <w:proofErr w:type="gramStart"/>
      <w:r w:rsidRPr="009B51EF">
        <w:rPr>
          <w:sz w:val="22"/>
          <w:szCs w:val="22"/>
        </w:rPr>
        <w:t>designee</w:t>
      </w:r>
      <w:proofErr w:type="gramEnd"/>
      <w:r w:rsidRPr="009B51EF">
        <w:rPr>
          <w:sz w:val="22"/>
          <w:szCs w:val="22"/>
        </w:rPr>
        <w:t xml:space="preserve">, shall become the By-Laws of </w:t>
      </w:r>
      <w:r w:rsidRPr="009B51EF">
        <w:rPr>
          <w:iCs/>
          <w:sz w:val="22"/>
          <w:szCs w:val="22"/>
          <w:highlight w:val="yellow"/>
        </w:rPr>
        <w:t>Name of Organization</w:t>
      </w:r>
      <w:r w:rsidRPr="009B51EF">
        <w:rPr>
          <w:i/>
          <w:sz w:val="22"/>
          <w:szCs w:val="22"/>
          <w:highlight w:val="yellow"/>
        </w:rPr>
        <w:t>.</w:t>
      </w:r>
    </w:p>
    <w:p w14:paraId="2CEED755" w14:textId="77777777" w:rsidR="00631395" w:rsidRPr="009B51EF" w:rsidRDefault="00631395" w:rsidP="00631395">
      <w:pPr>
        <w:keepNext/>
        <w:tabs>
          <w:tab w:val="left" w:pos="540"/>
          <w:tab w:val="left" w:pos="1080"/>
          <w:tab w:val="left" w:pos="1620"/>
          <w:tab w:val="left" w:pos="2160"/>
          <w:tab w:val="left" w:pos="2700"/>
          <w:tab w:val="left" w:pos="8460"/>
          <w:tab w:val="left" w:pos="9090"/>
          <w:tab w:val="left" w:pos="9270"/>
        </w:tabs>
        <w:outlineLvl w:val="0"/>
        <w:rPr>
          <w:b/>
          <w:sz w:val="22"/>
          <w:szCs w:val="18"/>
        </w:rPr>
      </w:pPr>
    </w:p>
    <w:p w14:paraId="61C7A13B" w14:textId="77777777" w:rsidR="00631395" w:rsidRPr="009B51EF" w:rsidRDefault="00631395" w:rsidP="00631395">
      <w:pPr>
        <w:keepNext/>
        <w:tabs>
          <w:tab w:val="left" w:pos="540"/>
          <w:tab w:val="left" w:pos="1080"/>
          <w:tab w:val="left" w:pos="1620"/>
          <w:tab w:val="left" w:pos="2160"/>
          <w:tab w:val="left" w:pos="2700"/>
          <w:tab w:val="left" w:pos="8460"/>
          <w:tab w:val="left" w:pos="9090"/>
          <w:tab w:val="left" w:pos="9270"/>
        </w:tabs>
        <w:outlineLvl w:val="0"/>
        <w:rPr>
          <w:b/>
          <w:sz w:val="22"/>
          <w:szCs w:val="18"/>
        </w:rPr>
      </w:pPr>
    </w:p>
    <w:p w14:paraId="42814DF8" w14:textId="77777777" w:rsidR="00631395" w:rsidRPr="009B51EF" w:rsidRDefault="00631395" w:rsidP="00631395">
      <w:pPr>
        <w:keepNext/>
        <w:tabs>
          <w:tab w:val="left" w:pos="540"/>
          <w:tab w:val="left" w:pos="1080"/>
          <w:tab w:val="left" w:pos="1620"/>
          <w:tab w:val="left" w:pos="2160"/>
          <w:tab w:val="left" w:pos="2700"/>
          <w:tab w:val="left" w:pos="8460"/>
          <w:tab w:val="left" w:pos="9090"/>
          <w:tab w:val="left" w:pos="9270"/>
        </w:tabs>
        <w:outlineLvl w:val="0"/>
        <w:rPr>
          <w:b/>
          <w:sz w:val="22"/>
          <w:szCs w:val="18"/>
        </w:rPr>
      </w:pPr>
      <w:proofErr w:type="gramStart"/>
      <w:r w:rsidRPr="009B51EF">
        <w:rPr>
          <w:b/>
          <w:sz w:val="22"/>
          <w:szCs w:val="18"/>
        </w:rPr>
        <w:t>CERTIFICATION</w:t>
      </w:r>
      <w:proofErr w:type="gramEnd"/>
      <w:r w:rsidRPr="009B51EF">
        <w:rPr>
          <w:b/>
          <w:sz w:val="22"/>
          <w:szCs w:val="18"/>
        </w:rPr>
        <w:t xml:space="preserve"> OF BY-LAWS</w:t>
      </w:r>
    </w:p>
    <w:p w14:paraId="7598EE65" w14:textId="77777777" w:rsidR="00631395" w:rsidRPr="009B51EF" w:rsidRDefault="00631395" w:rsidP="00631395">
      <w:pPr>
        <w:tabs>
          <w:tab w:val="left" w:pos="540"/>
          <w:tab w:val="left" w:pos="1080"/>
          <w:tab w:val="left" w:pos="1620"/>
          <w:tab w:val="left" w:pos="2160"/>
          <w:tab w:val="left" w:pos="2700"/>
          <w:tab w:val="left" w:pos="8460"/>
          <w:tab w:val="left" w:pos="9090"/>
          <w:tab w:val="left" w:pos="9270"/>
        </w:tabs>
        <w:jc w:val="both"/>
        <w:rPr>
          <w:b/>
          <w:sz w:val="22"/>
          <w:szCs w:val="22"/>
        </w:rPr>
      </w:pPr>
    </w:p>
    <w:p w14:paraId="06FE8797" w14:textId="77777777" w:rsidR="00631395" w:rsidRPr="009B51EF" w:rsidRDefault="00631395" w:rsidP="00631395">
      <w:pPr>
        <w:tabs>
          <w:tab w:val="left" w:pos="540"/>
          <w:tab w:val="left" w:pos="1080"/>
          <w:tab w:val="left" w:pos="1620"/>
          <w:tab w:val="left" w:pos="2160"/>
          <w:tab w:val="left" w:pos="2700"/>
          <w:tab w:val="left" w:pos="8460"/>
          <w:tab w:val="left" w:pos="9090"/>
          <w:tab w:val="left" w:pos="9270"/>
        </w:tabs>
        <w:jc w:val="both"/>
        <w:rPr>
          <w:sz w:val="22"/>
          <w:szCs w:val="22"/>
        </w:rPr>
      </w:pPr>
      <w:r w:rsidRPr="009B51EF">
        <w:rPr>
          <w:sz w:val="22"/>
          <w:szCs w:val="22"/>
        </w:rPr>
        <w:t xml:space="preserve">I certify these By-Laws were approved by a majority vote of the membership at our General Membership Meeting held on </w:t>
      </w:r>
      <w:r w:rsidRPr="009B51EF">
        <w:rPr>
          <w:i/>
          <w:iCs/>
          <w:sz w:val="22"/>
          <w:szCs w:val="22"/>
          <w:highlight w:val="yellow"/>
        </w:rPr>
        <w:t>(Date).</w:t>
      </w:r>
    </w:p>
    <w:p w14:paraId="6DA458BC" w14:textId="77777777" w:rsidR="00631395" w:rsidRPr="009B51EF" w:rsidRDefault="00631395" w:rsidP="00631395">
      <w:pPr>
        <w:tabs>
          <w:tab w:val="left" w:pos="540"/>
          <w:tab w:val="left" w:pos="1080"/>
          <w:tab w:val="left" w:pos="1620"/>
          <w:tab w:val="left" w:pos="2160"/>
          <w:tab w:val="left" w:pos="2700"/>
          <w:tab w:val="left" w:pos="8460"/>
          <w:tab w:val="left" w:pos="9090"/>
          <w:tab w:val="left" w:pos="9270"/>
        </w:tabs>
        <w:jc w:val="both"/>
        <w:rPr>
          <w:sz w:val="22"/>
          <w:szCs w:val="22"/>
        </w:rPr>
      </w:pPr>
    </w:p>
    <w:p w14:paraId="54ED1CEE" w14:textId="77777777" w:rsidR="00631395" w:rsidRPr="009B51EF" w:rsidRDefault="00631395" w:rsidP="00631395">
      <w:pPr>
        <w:tabs>
          <w:tab w:val="left" w:pos="540"/>
          <w:tab w:val="left" w:pos="1080"/>
          <w:tab w:val="left" w:pos="1620"/>
          <w:tab w:val="left" w:pos="2160"/>
          <w:tab w:val="left" w:pos="2700"/>
          <w:tab w:val="left" w:pos="8460"/>
          <w:tab w:val="left" w:pos="9090"/>
          <w:tab w:val="left" w:pos="9270"/>
        </w:tabs>
        <w:jc w:val="both"/>
        <w:rPr>
          <w:sz w:val="28"/>
          <w:szCs w:val="22"/>
        </w:rPr>
      </w:pPr>
    </w:p>
    <w:p w14:paraId="277BC163" w14:textId="77777777" w:rsidR="00631395" w:rsidRPr="009B51EF" w:rsidRDefault="00631395" w:rsidP="00631395">
      <w:pPr>
        <w:tabs>
          <w:tab w:val="left" w:pos="540"/>
          <w:tab w:val="left" w:pos="1080"/>
          <w:tab w:val="left" w:pos="1620"/>
          <w:tab w:val="left" w:pos="2160"/>
          <w:tab w:val="left" w:pos="2700"/>
          <w:tab w:val="left" w:pos="8460"/>
          <w:tab w:val="left" w:pos="9090"/>
          <w:tab w:val="left" w:pos="9270"/>
        </w:tabs>
        <w:jc w:val="both"/>
        <w:outlineLvl w:val="0"/>
        <w:rPr>
          <w:sz w:val="22"/>
          <w:szCs w:val="22"/>
        </w:rPr>
      </w:pPr>
      <w:r w:rsidRPr="009B51EF">
        <w:rPr>
          <w:sz w:val="22"/>
          <w:szCs w:val="22"/>
          <w:highlight w:val="yellow"/>
        </w:rPr>
        <w:t>_____________________________________</w:t>
      </w:r>
    </w:p>
    <w:p w14:paraId="51B6AE28" w14:textId="77777777" w:rsidR="00631395" w:rsidRPr="009B51EF" w:rsidRDefault="00631395" w:rsidP="00631395">
      <w:pPr>
        <w:tabs>
          <w:tab w:val="left" w:pos="540"/>
          <w:tab w:val="left" w:pos="1080"/>
          <w:tab w:val="left" w:pos="1620"/>
          <w:tab w:val="left" w:pos="2160"/>
          <w:tab w:val="left" w:pos="2700"/>
          <w:tab w:val="left" w:pos="8460"/>
          <w:tab w:val="left" w:pos="9090"/>
          <w:tab w:val="left" w:pos="9270"/>
        </w:tabs>
        <w:jc w:val="both"/>
        <w:outlineLvl w:val="0"/>
        <w:rPr>
          <w:i/>
          <w:iCs/>
          <w:sz w:val="22"/>
          <w:szCs w:val="22"/>
        </w:rPr>
      </w:pPr>
      <w:r w:rsidRPr="009B51EF">
        <w:rPr>
          <w:i/>
          <w:iCs/>
          <w:sz w:val="22"/>
          <w:szCs w:val="22"/>
          <w:highlight w:val="yellow"/>
        </w:rPr>
        <w:t>(Type name of President but sign after legal review is complete)</w:t>
      </w:r>
    </w:p>
    <w:p w14:paraId="68442166" w14:textId="77777777" w:rsidR="00631395" w:rsidRPr="009B51EF" w:rsidRDefault="00631395" w:rsidP="00631395">
      <w:pPr>
        <w:tabs>
          <w:tab w:val="left" w:pos="540"/>
          <w:tab w:val="left" w:pos="1080"/>
          <w:tab w:val="left" w:pos="1620"/>
          <w:tab w:val="left" w:pos="2160"/>
          <w:tab w:val="left" w:pos="2700"/>
          <w:tab w:val="left" w:pos="8460"/>
          <w:tab w:val="left" w:pos="9090"/>
          <w:tab w:val="left" w:pos="9270"/>
        </w:tabs>
        <w:jc w:val="both"/>
        <w:outlineLvl w:val="0"/>
        <w:rPr>
          <w:i/>
          <w:iCs/>
          <w:sz w:val="22"/>
          <w:szCs w:val="22"/>
        </w:rPr>
      </w:pPr>
      <w:r w:rsidRPr="009B51EF">
        <w:rPr>
          <w:i/>
          <w:iCs/>
          <w:sz w:val="22"/>
          <w:szCs w:val="22"/>
          <w:highlight w:val="yellow"/>
        </w:rPr>
        <w:t>Please don’t include rank in signature block…delete this line once it’s signed</w:t>
      </w:r>
    </w:p>
    <w:p w14:paraId="18C24356" w14:textId="77777777" w:rsidR="00631395" w:rsidRPr="009B51EF" w:rsidRDefault="00631395" w:rsidP="00631395">
      <w:pPr>
        <w:tabs>
          <w:tab w:val="left" w:pos="540"/>
          <w:tab w:val="left" w:pos="1080"/>
          <w:tab w:val="left" w:pos="1620"/>
          <w:tab w:val="left" w:pos="2160"/>
          <w:tab w:val="left" w:pos="2700"/>
          <w:tab w:val="left" w:pos="8460"/>
          <w:tab w:val="left" w:pos="9090"/>
          <w:tab w:val="left" w:pos="9270"/>
        </w:tabs>
        <w:jc w:val="both"/>
        <w:outlineLvl w:val="0"/>
        <w:rPr>
          <w:i/>
          <w:iCs/>
          <w:sz w:val="22"/>
          <w:szCs w:val="22"/>
        </w:rPr>
      </w:pPr>
    </w:p>
    <w:p w14:paraId="6F9E08B1" w14:textId="77777777" w:rsidR="00631395" w:rsidRPr="009B51EF" w:rsidRDefault="00631395" w:rsidP="00631395">
      <w:pPr>
        <w:tabs>
          <w:tab w:val="left" w:pos="1260"/>
          <w:tab w:val="left" w:pos="1710"/>
          <w:tab w:val="left" w:pos="2340"/>
          <w:tab w:val="left" w:pos="2700"/>
          <w:tab w:val="left" w:pos="3150"/>
          <w:tab w:val="left" w:pos="8460"/>
          <w:tab w:val="left" w:pos="9090"/>
          <w:tab w:val="left" w:pos="9270"/>
        </w:tabs>
        <w:rPr>
          <w:sz w:val="22"/>
          <w:szCs w:val="22"/>
        </w:rPr>
      </w:pPr>
    </w:p>
    <w:p w14:paraId="1CC04EF6" w14:textId="77777777" w:rsidR="00631395" w:rsidRPr="009B51EF" w:rsidRDefault="00631395" w:rsidP="00631395">
      <w:pPr>
        <w:rPr>
          <w:sz w:val="22"/>
          <w:szCs w:val="22"/>
        </w:rPr>
      </w:pPr>
    </w:p>
    <w:p w14:paraId="18A1F322" w14:textId="77777777" w:rsidR="00631395" w:rsidRPr="009B51EF" w:rsidRDefault="00631395" w:rsidP="00631395">
      <w:pPr>
        <w:tabs>
          <w:tab w:val="left" w:pos="540"/>
          <w:tab w:val="left" w:pos="1080"/>
          <w:tab w:val="left" w:pos="1620"/>
          <w:tab w:val="left" w:pos="2160"/>
          <w:tab w:val="left" w:pos="2700"/>
          <w:tab w:val="left" w:pos="8460"/>
          <w:tab w:val="left" w:pos="9090"/>
          <w:tab w:val="left" w:pos="9270"/>
        </w:tabs>
        <w:jc w:val="both"/>
        <w:rPr>
          <w:sz w:val="22"/>
          <w:szCs w:val="22"/>
          <w:highlight w:val="yellow"/>
        </w:rPr>
      </w:pPr>
      <w:r w:rsidRPr="009B51EF">
        <w:rPr>
          <w:sz w:val="22"/>
          <w:szCs w:val="22"/>
          <w:highlight w:val="yellow"/>
        </w:rPr>
        <w:t>_____________________________________</w:t>
      </w:r>
    </w:p>
    <w:p w14:paraId="17F928EF" w14:textId="77777777" w:rsidR="00631395" w:rsidRPr="009B51EF" w:rsidRDefault="00631395" w:rsidP="00631395">
      <w:pPr>
        <w:tabs>
          <w:tab w:val="left" w:pos="540"/>
          <w:tab w:val="left" w:pos="1080"/>
          <w:tab w:val="left" w:pos="1620"/>
          <w:tab w:val="left" w:pos="2160"/>
          <w:tab w:val="left" w:pos="2700"/>
          <w:tab w:val="left" w:pos="8460"/>
          <w:tab w:val="left" w:pos="9090"/>
          <w:tab w:val="left" w:pos="9270"/>
        </w:tabs>
        <w:jc w:val="both"/>
        <w:outlineLvl w:val="0"/>
        <w:rPr>
          <w:i/>
          <w:iCs/>
          <w:sz w:val="22"/>
          <w:szCs w:val="22"/>
        </w:rPr>
      </w:pPr>
      <w:r w:rsidRPr="009B51EF">
        <w:rPr>
          <w:i/>
          <w:iCs/>
          <w:sz w:val="22"/>
          <w:szCs w:val="22"/>
          <w:highlight w:val="yellow"/>
        </w:rPr>
        <w:t>(Type name of Vice President but sign after legal review is complete)</w:t>
      </w:r>
    </w:p>
    <w:p w14:paraId="4CA41A89" w14:textId="77777777" w:rsidR="00631395" w:rsidRPr="009B51EF" w:rsidRDefault="00631395" w:rsidP="00631395">
      <w:pPr>
        <w:tabs>
          <w:tab w:val="left" w:pos="540"/>
          <w:tab w:val="left" w:pos="1080"/>
          <w:tab w:val="left" w:pos="1620"/>
          <w:tab w:val="left" w:pos="2160"/>
          <w:tab w:val="left" w:pos="2700"/>
          <w:tab w:val="left" w:pos="8460"/>
          <w:tab w:val="left" w:pos="9090"/>
          <w:tab w:val="left" w:pos="9270"/>
        </w:tabs>
        <w:jc w:val="both"/>
        <w:outlineLvl w:val="0"/>
        <w:rPr>
          <w:i/>
          <w:iCs/>
          <w:sz w:val="22"/>
          <w:szCs w:val="22"/>
        </w:rPr>
      </w:pPr>
      <w:r w:rsidRPr="009B51EF">
        <w:rPr>
          <w:i/>
          <w:iCs/>
          <w:sz w:val="22"/>
          <w:szCs w:val="22"/>
          <w:highlight w:val="yellow"/>
        </w:rPr>
        <w:t>Please don’t include rank in signature block…delete this line once it’s signed</w:t>
      </w:r>
    </w:p>
    <w:p w14:paraId="4E9ADF12" w14:textId="77777777" w:rsidR="00631395" w:rsidRPr="009B51EF" w:rsidRDefault="00631395" w:rsidP="00631395">
      <w:pPr>
        <w:tabs>
          <w:tab w:val="left" w:pos="540"/>
          <w:tab w:val="left" w:pos="1080"/>
          <w:tab w:val="left" w:pos="1620"/>
          <w:tab w:val="left" w:pos="2160"/>
          <w:tab w:val="left" w:pos="2700"/>
          <w:tab w:val="left" w:pos="8460"/>
          <w:tab w:val="left" w:pos="9090"/>
          <w:tab w:val="left" w:pos="9270"/>
        </w:tabs>
        <w:jc w:val="both"/>
        <w:outlineLvl w:val="0"/>
        <w:rPr>
          <w:i/>
          <w:iCs/>
          <w:sz w:val="22"/>
          <w:szCs w:val="22"/>
        </w:rPr>
      </w:pPr>
    </w:p>
    <w:p w14:paraId="266CA58F" w14:textId="77777777" w:rsidR="00631395" w:rsidRPr="009B51EF" w:rsidRDefault="00631395" w:rsidP="00631395">
      <w:pPr>
        <w:tabs>
          <w:tab w:val="left" w:pos="540"/>
          <w:tab w:val="left" w:pos="1080"/>
          <w:tab w:val="left" w:pos="1620"/>
          <w:tab w:val="left" w:pos="2160"/>
          <w:tab w:val="left" w:pos="2700"/>
          <w:tab w:val="left" w:pos="8460"/>
          <w:tab w:val="left" w:pos="9090"/>
          <w:tab w:val="left" w:pos="9270"/>
        </w:tabs>
        <w:jc w:val="both"/>
        <w:outlineLvl w:val="0"/>
        <w:rPr>
          <w:i/>
          <w:iCs/>
          <w:sz w:val="22"/>
          <w:szCs w:val="22"/>
        </w:rPr>
      </w:pPr>
    </w:p>
    <w:p w14:paraId="311827A2" w14:textId="77777777" w:rsidR="00631395" w:rsidRPr="009B51EF" w:rsidRDefault="00631395" w:rsidP="00631395">
      <w:pPr>
        <w:rPr>
          <w:sz w:val="22"/>
          <w:szCs w:val="22"/>
        </w:rPr>
      </w:pPr>
    </w:p>
    <w:p w14:paraId="06B52CAD" w14:textId="77777777" w:rsidR="00631395" w:rsidRPr="009B51EF" w:rsidRDefault="00631395" w:rsidP="00631395">
      <w:pPr>
        <w:tabs>
          <w:tab w:val="left" w:pos="540"/>
          <w:tab w:val="left" w:pos="1080"/>
          <w:tab w:val="left" w:pos="1620"/>
          <w:tab w:val="left" w:pos="2160"/>
          <w:tab w:val="left" w:pos="2700"/>
          <w:tab w:val="left" w:pos="8460"/>
          <w:tab w:val="left" w:pos="9090"/>
          <w:tab w:val="left" w:pos="9270"/>
        </w:tabs>
        <w:jc w:val="both"/>
        <w:rPr>
          <w:sz w:val="22"/>
          <w:szCs w:val="22"/>
          <w:highlight w:val="yellow"/>
        </w:rPr>
      </w:pPr>
      <w:r w:rsidRPr="009B51EF">
        <w:rPr>
          <w:sz w:val="22"/>
          <w:szCs w:val="22"/>
          <w:highlight w:val="yellow"/>
        </w:rPr>
        <w:t>_____________________________________</w:t>
      </w:r>
    </w:p>
    <w:p w14:paraId="6F7F8C83" w14:textId="77777777" w:rsidR="00631395" w:rsidRPr="009B51EF" w:rsidRDefault="00631395" w:rsidP="00631395">
      <w:pPr>
        <w:tabs>
          <w:tab w:val="left" w:pos="540"/>
          <w:tab w:val="left" w:pos="1080"/>
          <w:tab w:val="left" w:pos="1620"/>
          <w:tab w:val="left" w:pos="2160"/>
          <w:tab w:val="left" w:pos="2700"/>
          <w:tab w:val="left" w:pos="8460"/>
          <w:tab w:val="left" w:pos="9090"/>
          <w:tab w:val="left" w:pos="9270"/>
        </w:tabs>
        <w:jc w:val="both"/>
        <w:outlineLvl w:val="0"/>
        <w:rPr>
          <w:i/>
          <w:iCs/>
          <w:sz w:val="22"/>
          <w:szCs w:val="22"/>
        </w:rPr>
      </w:pPr>
      <w:r w:rsidRPr="009B51EF">
        <w:rPr>
          <w:i/>
          <w:iCs/>
          <w:sz w:val="22"/>
          <w:szCs w:val="22"/>
          <w:highlight w:val="yellow"/>
        </w:rPr>
        <w:t>(Type name of Secretary but sign after legal review is complete)</w:t>
      </w:r>
    </w:p>
    <w:p w14:paraId="0B3E691E" w14:textId="77777777" w:rsidR="00631395" w:rsidRPr="009B51EF" w:rsidRDefault="00631395" w:rsidP="00631395">
      <w:pPr>
        <w:tabs>
          <w:tab w:val="left" w:pos="540"/>
          <w:tab w:val="left" w:pos="1080"/>
          <w:tab w:val="left" w:pos="1620"/>
          <w:tab w:val="left" w:pos="2160"/>
          <w:tab w:val="left" w:pos="2700"/>
          <w:tab w:val="left" w:pos="8460"/>
          <w:tab w:val="left" w:pos="9090"/>
          <w:tab w:val="left" w:pos="9270"/>
        </w:tabs>
        <w:jc w:val="both"/>
        <w:outlineLvl w:val="0"/>
        <w:rPr>
          <w:i/>
          <w:iCs/>
          <w:sz w:val="22"/>
          <w:szCs w:val="22"/>
        </w:rPr>
      </w:pPr>
      <w:r w:rsidRPr="009B51EF">
        <w:rPr>
          <w:i/>
          <w:iCs/>
          <w:sz w:val="22"/>
          <w:szCs w:val="22"/>
          <w:highlight w:val="yellow"/>
        </w:rPr>
        <w:t>Please don’t include rank in signature block…delete this line once it’s signed</w:t>
      </w:r>
    </w:p>
    <w:p w14:paraId="74534A2F" w14:textId="77777777" w:rsidR="00631395" w:rsidRPr="009B51EF" w:rsidRDefault="00631395" w:rsidP="00631395">
      <w:pPr>
        <w:tabs>
          <w:tab w:val="left" w:pos="540"/>
          <w:tab w:val="left" w:pos="1080"/>
          <w:tab w:val="left" w:pos="1620"/>
          <w:tab w:val="left" w:pos="2160"/>
          <w:tab w:val="left" w:pos="2700"/>
          <w:tab w:val="left" w:pos="8460"/>
          <w:tab w:val="left" w:pos="9090"/>
          <w:tab w:val="left" w:pos="9270"/>
        </w:tabs>
        <w:jc w:val="both"/>
        <w:outlineLvl w:val="0"/>
        <w:rPr>
          <w:i/>
          <w:iCs/>
          <w:sz w:val="22"/>
          <w:szCs w:val="22"/>
        </w:rPr>
      </w:pPr>
    </w:p>
    <w:p w14:paraId="3A51E64F" w14:textId="77777777" w:rsidR="00631395" w:rsidRPr="009B51EF" w:rsidRDefault="00631395" w:rsidP="00631395">
      <w:pPr>
        <w:tabs>
          <w:tab w:val="left" w:pos="540"/>
          <w:tab w:val="left" w:pos="1080"/>
          <w:tab w:val="left" w:pos="1620"/>
          <w:tab w:val="left" w:pos="2160"/>
          <w:tab w:val="left" w:pos="2700"/>
          <w:tab w:val="left" w:pos="8460"/>
          <w:tab w:val="left" w:pos="9090"/>
          <w:tab w:val="left" w:pos="9270"/>
        </w:tabs>
        <w:jc w:val="both"/>
        <w:outlineLvl w:val="0"/>
        <w:rPr>
          <w:i/>
          <w:iCs/>
          <w:sz w:val="22"/>
          <w:szCs w:val="22"/>
        </w:rPr>
      </w:pPr>
    </w:p>
    <w:p w14:paraId="72FD3AA4" w14:textId="77777777" w:rsidR="00631395" w:rsidRPr="009B51EF" w:rsidRDefault="00631395" w:rsidP="00631395">
      <w:pPr>
        <w:tabs>
          <w:tab w:val="left" w:pos="540"/>
          <w:tab w:val="left" w:pos="1080"/>
          <w:tab w:val="left" w:pos="1620"/>
          <w:tab w:val="left" w:pos="2160"/>
          <w:tab w:val="left" w:pos="2700"/>
          <w:tab w:val="left" w:pos="8460"/>
          <w:tab w:val="left" w:pos="9090"/>
          <w:tab w:val="left" w:pos="9270"/>
        </w:tabs>
        <w:jc w:val="both"/>
        <w:outlineLvl w:val="0"/>
        <w:rPr>
          <w:i/>
          <w:iCs/>
          <w:sz w:val="22"/>
          <w:szCs w:val="22"/>
        </w:rPr>
      </w:pPr>
    </w:p>
    <w:p w14:paraId="77BF8C87" w14:textId="77777777" w:rsidR="00631395" w:rsidRPr="009B51EF" w:rsidRDefault="00631395" w:rsidP="00631395">
      <w:pPr>
        <w:tabs>
          <w:tab w:val="left" w:pos="540"/>
          <w:tab w:val="left" w:pos="1080"/>
          <w:tab w:val="left" w:pos="1620"/>
          <w:tab w:val="left" w:pos="2160"/>
          <w:tab w:val="left" w:pos="2700"/>
          <w:tab w:val="left" w:pos="8460"/>
          <w:tab w:val="left" w:pos="9090"/>
          <w:tab w:val="left" w:pos="9270"/>
        </w:tabs>
        <w:jc w:val="both"/>
        <w:rPr>
          <w:sz w:val="22"/>
          <w:szCs w:val="22"/>
          <w:highlight w:val="yellow"/>
        </w:rPr>
      </w:pPr>
      <w:r w:rsidRPr="009B51EF">
        <w:rPr>
          <w:sz w:val="22"/>
          <w:szCs w:val="22"/>
          <w:highlight w:val="yellow"/>
        </w:rPr>
        <w:t>______________________________________</w:t>
      </w:r>
    </w:p>
    <w:p w14:paraId="0A7F0710" w14:textId="77777777" w:rsidR="00631395" w:rsidRPr="009B51EF" w:rsidRDefault="00631395" w:rsidP="00631395">
      <w:pPr>
        <w:tabs>
          <w:tab w:val="left" w:pos="540"/>
          <w:tab w:val="left" w:pos="1080"/>
          <w:tab w:val="left" w:pos="1620"/>
          <w:tab w:val="left" w:pos="2160"/>
          <w:tab w:val="left" w:pos="2700"/>
          <w:tab w:val="left" w:pos="8460"/>
          <w:tab w:val="left" w:pos="9090"/>
          <w:tab w:val="left" w:pos="9270"/>
        </w:tabs>
        <w:jc w:val="both"/>
        <w:outlineLvl w:val="0"/>
        <w:rPr>
          <w:i/>
          <w:iCs/>
          <w:sz w:val="22"/>
          <w:szCs w:val="22"/>
        </w:rPr>
      </w:pPr>
      <w:r w:rsidRPr="009B51EF">
        <w:rPr>
          <w:i/>
          <w:iCs/>
          <w:sz w:val="22"/>
          <w:szCs w:val="22"/>
          <w:highlight w:val="yellow"/>
        </w:rPr>
        <w:t>(Type name of Treasurer but sign after legal review is complete)</w:t>
      </w:r>
    </w:p>
    <w:p w14:paraId="463EB991" w14:textId="77777777" w:rsidR="00631395" w:rsidRPr="009B51EF" w:rsidRDefault="00631395" w:rsidP="00631395">
      <w:pPr>
        <w:tabs>
          <w:tab w:val="left" w:pos="540"/>
          <w:tab w:val="left" w:pos="1080"/>
          <w:tab w:val="left" w:pos="1620"/>
          <w:tab w:val="left" w:pos="2160"/>
          <w:tab w:val="left" w:pos="2700"/>
          <w:tab w:val="left" w:pos="8460"/>
        </w:tabs>
        <w:jc w:val="both"/>
        <w:rPr>
          <w:i/>
          <w:iCs/>
          <w:sz w:val="22"/>
          <w:szCs w:val="22"/>
        </w:rPr>
      </w:pPr>
      <w:r w:rsidRPr="009B51EF">
        <w:rPr>
          <w:i/>
          <w:iCs/>
          <w:sz w:val="22"/>
          <w:szCs w:val="22"/>
          <w:highlight w:val="yellow"/>
        </w:rPr>
        <w:t>Please don’t include rank in signature block…delete this line once it’s signed</w:t>
      </w:r>
    </w:p>
    <w:p w14:paraId="0BD6B988" w14:textId="7A406D69" w:rsidR="00F3377D" w:rsidRPr="000945CC" w:rsidRDefault="00F3377D">
      <w:pPr>
        <w:rPr>
          <w:i/>
          <w:iCs/>
        </w:rPr>
      </w:pPr>
    </w:p>
    <w:sectPr w:rsidR="00F3377D" w:rsidRPr="000945CC">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3F3E7" w14:textId="77777777" w:rsidR="00306FDE" w:rsidRDefault="00306FDE" w:rsidP="000C59B2">
      <w:r>
        <w:separator/>
      </w:r>
    </w:p>
  </w:endnote>
  <w:endnote w:type="continuationSeparator" w:id="0">
    <w:p w14:paraId="6E3ED05D" w14:textId="77777777" w:rsidR="00306FDE" w:rsidRDefault="00306FDE" w:rsidP="000C5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BC552" w14:textId="34F3F028" w:rsidR="000C59B2" w:rsidRPr="000C59B2" w:rsidRDefault="000C59B2" w:rsidP="000C59B2">
    <w:pPr>
      <w:tabs>
        <w:tab w:val="left" w:pos="540"/>
        <w:tab w:val="left" w:pos="1080"/>
        <w:tab w:val="left" w:pos="1620"/>
        <w:tab w:val="left" w:pos="2160"/>
        <w:tab w:val="left" w:pos="2700"/>
        <w:tab w:val="left" w:pos="8460"/>
        <w:tab w:val="left" w:pos="9090"/>
        <w:tab w:val="left" w:pos="9270"/>
      </w:tabs>
      <w:jc w:val="center"/>
    </w:pPr>
    <w:r w:rsidRPr="000C59B2">
      <w:t>“</w:t>
    </w:r>
    <w:r w:rsidRPr="000C59B2">
      <w:rPr>
        <w:sz w:val="23"/>
        <w:szCs w:val="23"/>
      </w:rPr>
      <w:t>THIS IS A PRIVATE ORGANIZATION. IT IS NOT A PART OF THE DEPARTMENT OF DEFENSE OR ANY OF ITS COMPONENTS AND IT HAS NO GOVERNMENTAL STATUS.”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FA375" w14:textId="77777777" w:rsidR="00306FDE" w:rsidRDefault="00306FDE" w:rsidP="000C59B2">
      <w:r>
        <w:separator/>
      </w:r>
    </w:p>
  </w:footnote>
  <w:footnote w:type="continuationSeparator" w:id="0">
    <w:p w14:paraId="1DCDF1EA" w14:textId="77777777" w:rsidR="00306FDE" w:rsidRDefault="00306FDE" w:rsidP="000C59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F08"/>
    <w:rsid w:val="000624A4"/>
    <w:rsid w:val="00090A0B"/>
    <w:rsid w:val="000945CC"/>
    <w:rsid w:val="000C59B2"/>
    <w:rsid w:val="000F4B3F"/>
    <w:rsid w:val="001866F4"/>
    <w:rsid w:val="001D3F13"/>
    <w:rsid w:val="00236451"/>
    <w:rsid w:val="00306FDE"/>
    <w:rsid w:val="00327300"/>
    <w:rsid w:val="00466C23"/>
    <w:rsid w:val="00487314"/>
    <w:rsid w:val="005278DF"/>
    <w:rsid w:val="006152F5"/>
    <w:rsid w:val="00631395"/>
    <w:rsid w:val="006B029C"/>
    <w:rsid w:val="008E125F"/>
    <w:rsid w:val="008F1505"/>
    <w:rsid w:val="00953379"/>
    <w:rsid w:val="00963F10"/>
    <w:rsid w:val="009B51EF"/>
    <w:rsid w:val="00AA218B"/>
    <w:rsid w:val="00AE4DD6"/>
    <w:rsid w:val="00B209C1"/>
    <w:rsid w:val="00B66C29"/>
    <w:rsid w:val="00BB3988"/>
    <w:rsid w:val="00BD571C"/>
    <w:rsid w:val="00C62F08"/>
    <w:rsid w:val="00C641D1"/>
    <w:rsid w:val="00E6751B"/>
    <w:rsid w:val="00EE5DD6"/>
    <w:rsid w:val="00F3377D"/>
    <w:rsid w:val="00F934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A535F"/>
  <w15:chartTrackingRefBased/>
  <w15:docId w15:val="{65EB8922-08F6-4FDF-B528-79111DA60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F08"/>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C62F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2F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2F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2F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2F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2F0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2F0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2F0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2F0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F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2F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2F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2F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2F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2F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2F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2F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2F08"/>
    <w:rPr>
      <w:rFonts w:eastAsiaTheme="majorEastAsia" w:cstheme="majorBidi"/>
      <w:color w:val="272727" w:themeColor="text1" w:themeTint="D8"/>
    </w:rPr>
  </w:style>
  <w:style w:type="paragraph" w:styleId="Title">
    <w:name w:val="Title"/>
    <w:basedOn w:val="Normal"/>
    <w:next w:val="Normal"/>
    <w:link w:val="TitleChar"/>
    <w:uiPriority w:val="10"/>
    <w:qFormat/>
    <w:rsid w:val="00C62F0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2F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2F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2F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2F08"/>
    <w:pPr>
      <w:spacing w:before="160"/>
      <w:jc w:val="center"/>
    </w:pPr>
    <w:rPr>
      <w:i/>
      <w:iCs/>
      <w:color w:val="404040" w:themeColor="text1" w:themeTint="BF"/>
    </w:rPr>
  </w:style>
  <w:style w:type="character" w:customStyle="1" w:styleId="QuoteChar">
    <w:name w:val="Quote Char"/>
    <w:basedOn w:val="DefaultParagraphFont"/>
    <w:link w:val="Quote"/>
    <w:uiPriority w:val="29"/>
    <w:rsid w:val="00C62F08"/>
    <w:rPr>
      <w:i/>
      <w:iCs/>
      <w:color w:val="404040" w:themeColor="text1" w:themeTint="BF"/>
    </w:rPr>
  </w:style>
  <w:style w:type="paragraph" w:styleId="ListParagraph">
    <w:name w:val="List Paragraph"/>
    <w:basedOn w:val="Normal"/>
    <w:uiPriority w:val="34"/>
    <w:qFormat/>
    <w:rsid w:val="00C62F08"/>
    <w:pPr>
      <w:ind w:left="720"/>
      <w:contextualSpacing/>
    </w:pPr>
  </w:style>
  <w:style w:type="character" w:styleId="IntenseEmphasis">
    <w:name w:val="Intense Emphasis"/>
    <w:basedOn w:val="DefaultParagraphFont"/>
    <w:uiPriority w:val="21"/>
    <w:qFormat/>
    <w:rsid w:val="00C62F08"/>
    <w:rPr>
      <w:i/>
      <w:iCs/>
      <w:color w:val="0F4761" w:themeColor="accent1" w:themeShade="BF"/>
    </w:rPr>
  </w:style>
  <w:style w:type="paragraph" w:styleId="IntenseQuote">
    <w:name w:val="Intense Quote"/>
    <w:basedOn w:val="Normal"/>
    <w:next w:val="Normal"/>
    <w:link w:val="IntenseQuoteChar"/>
    <w:uiPriority w:val="30"/>
    <w:qFormat/>
    <w:rsid w:val="00C62F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2F08"/>
    <w:rPr>
      <w:i/>
      <w:iCs/>
      <w:color w:val="0F4761" w:themeColor="accent1" w:themeShade="BF"/>
    </w:rPr>
  </w:style>
  <w:style w:type="character" w:styleId="IntenseReference">
    <w:name w:val="Intense Reference"/>
    <w:basedOn w:val="DefaultParagraphFont"/>
    <w:uiPriority w:val="32"/>
    <w:qFormat/>
    <w:rsid w:val="00C62F08"/>
    <w:rPr>
      <w:b/>
      <w:bCs/>
      <w:smallCaps/>
      <w:color w:val="0F4761" w:themeColor="accent1" w:themeShade="BF"/>
      <w:spacing w:val="5"/>
    </w:rPr>
  </w:style>
  <w:style w:type="paragraph" w:styleId="BodyTextIndent">
    <w:name w:val="Body Text Indent"/>
    <w:basedOn w:val="Normal"/>
    <w:link w:val="BodyTextIndentChar"/>
    <w:semiHidden/>
    <w:rsid w:val="00F3377D"/>
    <w:pPr>
      <w:tabs>
        <w:tab w:val="left" w:pos="540"/>
        <w:tab w:val="left" w:pos="1080"/>
        <w:tab w:val="left" w:pos="1620"/>
        <w:tab w:val="left" w:pos="2160"/>
        <w:tab w:val="left" w:pos="2700"/>
        <w:tab w:val="left" w:pos="8460"/>
        <w:tab w:val="left" w:pos="9090"/>
        <w:tab w:val="left" w:pos="9270"/>
      </w:tabs>
      <w:ind w:left="540" w:hanging="540"/>
      <w:jc w:val="both"/>
    </w:pPr>
    <w:rPr>
      <w:szCs w:val="20"/>
    </w:rPr>
  </w:style>
  <w:style w:type="character" w:customStyle="1" w:styleId="BodyTextIndentChar">
    <w:name w:val="Body Text Indent Char"/>
    <w:basedOn w:val="DefaultParagraphFont"/>
    <w:link w:val="BodyTextIndent"/>
    <w:semiHidden/>
    <w:rsid w:val="00F3377D"/>
    <w:rPr>
      <w:rFonts w:ascii="Times New Roman" w:eastAsia="Times New Roman" w:hAnsi="Times New Roman" w:cs="Times New Roman"/>
      <w:kern w:val="0"/>
      <w:szCs w:val="20"/>
      <w14:ligatures w14:val="none"/>
    </w:rPr>
  </w:style>
  <w:style w:type="paragraph" w:styleId="NormalWeb">
    <w:name w:val="Normal (Web)"/>
    <w:basedOn w:val="Normal"/>
    <w:uiPriority w:val="99"/>
    <w:semiHidden/>
    <w:unhideWhenUsed/>
    <w:rsid w:val="00AE4DD6"/>
    <w:pPr>
      <w:spacing w:before="100" w:beforeAutospacing="1" w:after="100" w:afterAutospacing="1"/>
    </w:pPr>
  </w:style>
  <w:style w:type="character" w:styleId="Strong">
    <w:name w:val="Strong"/>
    <w:basedOn w:val="DefaultParagraphFont"/>
    <w:uiPriority w:val="22"/>
    <w:qFormat/>
    <w:rsid w:val="00AE4DD6"/>
    <w:rPr>
      <w:b/>
      <w:bCs/>
    </w:rPr>
  </w:style>
  <w:style w:type="paragraph" w:styleId="Header">
    <w:name w:val="header"/>
    <w:basedOn w:val="Normal"/>
    <w:link w:val="HeaderChar"/>
    <w:uiPriority w:val="99"/>
    <w:unhideWhenUsed/>
    <w:rsid w:val="000C59B2"/>
    <w:pPr>
      <w:tabs>
        <w:tab w:val="center" w:pos="4680"/>
        <w:tab w:val="right" w:pos="9360"/>
      </w:tabs>
    </w:pPr>
  </w:style>
  <w:style w:type="character" w:customStyle="1" w:styleId="HeaderChar">
    <w:name w:val="Header Char"/>
    <w:basedOn w:val="DefaultParagraphFont"/>
    <w:link w:val="Header"/>
    <w:uiPriority w:val="99"/>
    <w:rsid w:val="000C59B2"/>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0C59B2"/>
    <w:pPr>
      <w:tabs>
        <w:tab w:val="center" w:pos="4680"/>
        <w:tab w:val="right" w:pos="9360"/>
      </w:tabs>
    </w:pPr>
  </w:style>
  <w:style w:type="character" w:customStyle="1" w:styleId="FooterChar">
    <w:name w:val="Footer Char"/>
    <w:basedOn w:val="DefaultParagraphFont"/>
    <w:link w:val="Footer"/>
    <w:uiPriority w:val="99"/>
    <w:rsid w:val="000C59B2"/>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63139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bd84cd2-a803-4625-aaf7-424aaac7782e}" enabled="1" method="Standard" siteId="{8331b18d-2d87-48ef-a35f-ac8818ebf9b4}" removed="0"/>
</clbl:labelList>
</file>

<file path=docProps/app.xml><?xml version="1.0" encoding="utf-8"?>
<Properties xmlns="http://schemas.openxmlformats.org/officeDocument/2006/extended-properties" xmlns:vt="http://schemas.openxmlformats.org/officeDocument/2006/docPropsVTypes">
  <Template>Normal.dotm</Template>
  <TotalTime>46</TotalTime>
  <Pages>4</Pages>
  <Words>1383</Words>
  <Characters>7886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VALLE JIMENEZ, NUBIA F CIV USAF AFDW 316 FSS/FSR</dc:creator>
  <cp:keywords/>
  <dc:description/>
  <cp:lastModifiedBy>VALLE JIMENEZ, NUBIA F CIV USAF AFDW 316 FSS/FSR</cp:lastModifiedBy>
  <cp:revision>10</cp:revision>
  <dcterms:created xsi:type="dcterms:W3CDTF">2026-02-25T14:00:00Z</dcterms:created>
  <dcterms:modified xsi:type="dcterms:W3CDTF">2026-09-15T19:00:00Z</dcterms:modified>
</cp:coreProperties>
</file>